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0B" w:rsidRPr="00656C07" w:rsidRDefault="003A790B" w:rsidP="003A790B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  <w:lang w:bidi="fa-IR"/>
        </w:rPr>
      </w:pPr>
    </w:p>
    <w:p w:rsidR="003A790B" w:rsidRPr="00656C07" w:rsidRDefault="003A790B" w:rsidP="003A790B">
      <w:pPr>
        <w:tabs>
          <w:tab w:val="left" w:pos="3298"/>
          <w:tab w:val="right" w:pos="9638"/>
        </w:tabs>
        <w:jc w:val="center"/>
        <w:rPr>
          <w:rFonts w:cs="B Zar"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>بسمه تعالی</w:t>
      </w:r>
    </w:p>
    <w:p w:rsidR="003A790B" w:rsidRPr="00656C07" w:rsidRDefault="003A790B" w:rsidP="003A790B">
      <w:pPr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فرم طرح درس : </w:t>
      </w:r>
    </w:p>
    <w:p w:rsidR="003A790B" w:rsidRPr="00656C07" w:rsidRDefault="003A790B" w:rsidP="003A790B">
      <w:pPr>
        <w:jc w:val="lowKashida"/>
        <w:rPr>
          <w:rFonts w:cs="B Zar"/>
          <w:b/>
          <w:bCs/>
          <w:rtl/>
          <w:lang w:bidi="fa-IR"/>
        </w:rPr>
      </w:pPr>
    </w:p>
    <w:p w:rsidR="003A790B" w:rsidRPr="00656C07" w:rsidRDefault="003A790B" w:rsidP="00AC14AB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/>
          <w:b/>
          <w:bCs/>
          <w:rtl/>
          <w:lang w:bidi="fa-IR"/>
        </w:rPr>
        <w:tab/>
      </w:r>
      <w:r w:rsidRPr="00656C07">
        <w:rPr>
          <w:rFonts w:cs="B Zar"/>
          <w:b/>
          <w:bCs/>
          <w:rtl/>
          <w:lang w:bidi="fa-IR"/>
        </w:rPr>
        <w:tab/>
      </w:r>
      <w:r w:rsidRPr="00656C07">
        <w:rPr>
          <w:rFonts w:cs="B Zar" w:hint="cs"/>
          <w:b/>
          <w:bCs/>
          <w:rtl/>
          <w:lang w:bidi="fa-IR"/>
        </w:rPr>
        <w:t xml:space="preserve">  نام  و کد درس :  </w:t>
      </w:r>
      <w:r w:rsidR="00AC14AB">
        <w:rPr>
          <w:rFonts w:cs="B Zar" w:hint="cs"/>
          <w:b/>
          <w:bCs/>
          <w:rtl/>
          <w:lang w:bidi="fa-IR"/>
        </w:rPr>
        <w:t>اصول علوم اعصاب (سیستم حسی)</w:t>
      </w:r>
      <w:r w:rsidRPr="00656C07">
        <w:rPr>
          <w:rFonts w:cs="B Zar" w:hint="cs"/>
          <w:b/>
          <w:bCs/>
          <w:rtl/>
          <w:lang w:bidi="fa-IR"/>
        </w:rPr>
        <w:t xml:space="preserve"> 2 نظری - کد </w:t>
      </w:r>
      <w:r w:rsidR="00AC14AB">
        <w:rPr>
          <w:rFonts w:cs="B Zar" w:hint="cs"/>
          <w:b/>
          <w:bCs/>
          <w:rtl/>
          <w:lang w:bidi="fa-IR"/>
        </w:rPr>
        <w:t>06</w:t>
      </w:r>
      <w:r w:rsidRPr="00656C07">
        <w:rPr>
          <w:rFonts w:cs="B Zar" w:hint="cs"/>
          <w:b/>
          <w:bCs/>
          <w:rtl/>
          <w:lang w:bidi="fa-IR"/>
        </w:rPr>
        <w:t xml:space="preserve">                          رشته و مقطع تحصیلی :</w:t>
      </w:r>
      <w:r w:rsidR="00CC0F14">
        <w:rPr>
          <w:rFonts w:cs="B Zar"/>
          <w:b/>
          <w:bCs/>
          <w:lang w:bidi="fa-IR"/>
        </w:rPr>
        <w:t>Ph.D</w:t>
      </w:r>
      <w:r w:rsidR="00CC0F14">
        <w:rPr>
          <w:rFonts w:cs="B Zar" w:hint="cs"/>
          <w:b/>
          <w:bCs/>
          <w:rtl/>
          <w:lang w:bidi="fa-IR"/>
        </w:rPr>
        <w:t xml:space="preserve"> علوم اعصاب</w:t>
      </w:r>
      <w:r w:rsidRPr="00656C07">
        <w:rPr>
          <w:rFonts w:cs="B Zar" w:hint="cs"/>
          <w:b/>
          <w:bCs/>
          <w:rtl/>
          <w:lang w:bidi="fa-IR"/>
        </w:rPr>
        <w:t xml:space="preserve">                         ترم   :  </w:t>
      </w:r>
      <w:r w:rsidR="00AC14AB">
        <w:rPr>
          <w:rFonts w:cs="B Zar" w:hint="cs"/>
          <w:b/>
          <w:bCs/>
          <w:rtl/>
          <w:lang w:bidi="fa-IR"/>
        </w:rPr>
        <w:t>دوم</w:t>
      </w:r>
      <w:r w:rsidR="008B0CFA">
        <w:rPr>
          <w:rFonts w:cs="B Zar" w:hint="cs"/>
          <w:b/>
          <w:bCs/>
          <w:rtl/>
          <w:lang w:bidi="fa-IR"/>
        </w:rPr>
        <w:t xml:space="preserve"> 98-99</w:t>
      </w:r>
    </w:p>
    <w:p w:rsidR="003A790B" w:rsidRPr="00656C07" w:rsidRDefault="003A790B" w:rsidP="002F39E6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نیمسال اول / دوم / تابستان:    </w:t>
      </w:r>
      <w:r w:rsidR="002F39E6">
        <w:rPr>
          <w:rFonts w:cs="B Zar" w:hint="cs"/>
          <w:b/>
          <w:bCs/>
          <w:rtl/>
          <w:lang w:bidi="fa-IR"/>
        </w:rPr>
        <w:t>دوم</w:t>
      </w:r>
      <w:r w:rsidRPr="00656C07">
        <w:rPr>
          <w:rFonts w:cs="B Zar" w:hint="cs"/>
          <w:b/>
          <w:bCs/>
          <w:rtl/>
          <w:lang w:bidi="fa-IR"/>
        </w:rPr>
        <w:t xml:space="preserve">                                            </w:t>
      </w:r>
      <w:r w:rsidR="00C709EF">
        <w:rPr>
          <w:rFonts w:cs="B Zar" w:hint="cs"/>
          <w:b/>
          <w:bCs/>
          <w:rtl/>
          <w:lang w:bidi="fa-IR"/>
        </w:rPr>
        <w:t xml:space="preserve">  </w:t>
      </w:r>
      <w:r w:rsidRPr="00656C07">
        <w:rPr>
          <w:rFonts w:cs="B Zar" w:hint="cs"/>
          <w:b/>
          <w:bCs/>
          <w:rtl/>
          <w:lang w:bidi="fa-IR"/>
        </w:rPr>
        <w:t xml:space="preserve">  روز و ساعت برگزاری :    محل برگزاری:  دانشکده </w:t>
      </w:r>
      <w:r w:rsidR="008B0CFA">
        <w:rPr>
          <w:rFonts w:cs="B Zar" w:hint="cs"/>
          <w:b/>
          <w:bCs/>
          <w:rtl/>
          <w:lang w:bidi="fa-IR"/>
        </w:rPr>
        <w:t>علوم نوین</w:t>
      </w:r>
      <w:r w:rsidRPr="00656C07">
        <w:rPr>
          <w:rFonts w:cs="B Zar" w:hint="cs"/>
          <w:b/>
          <w:bCs/>
          <w:rtl/>
          <w:lang w:bidi="fa-IR"/>
        </w:rPr>
        <w:t xml:space="preserve">                </w:t>
      </w:r>
    </w:p>
    <w:p w:rsidR="003A790B" w:rsidRPr="00656C07" w:rsidRDefault="003A790B" w:rsidP="007276F2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تعداد و نوع واحد ( نظری / عملی ) :    </w:t>
      </w:r>
      <w:r w:rsidR="007276F2">
        <w:rPr>
          <w:rFonts w:cs="B Zar"/>
          <w:b/>
          <w:bCs/>
          <w:lang w:bidi="fa-IR"/>
        </w:rPr>
        <w:t>2</w:t>
      </w:r>
      <w:r w:rsidR="008B0CFA">
        <w:rPr>
          <w:rFonts w:cs="B Zar" w:hint="cs"/>
          <w:b/>
          <w:bCs/>
          <w:rtl/>
          <w:lang w:bidi="fa-IR"/>
        </w:rPr>
        <w:t xml:space="preserve"> واحد </w:t>
      </w:r>
      <w:r w:rsidRPr="00656C07">
        <w:rPr>
          <w:rFonts w:cs="B Zar" w:hint="cs"/>
          <w:b/>
          <w:bCs/>
          <w:rtl/>
          <w:lang w:bidi="fa-IR"/>
        </w:rPr>
        <w:t xml:space="preserve">                </w:t>
      </w:r>
      <w:r w:rsidR="00C709EF">
        <w:rPr>
          <w:rFonts w:cs="B Zar" w:hint="cs"/>
          <w:b/>
          <w:bCs/>
          <w:rtl/>
          <w:lang w:bidi="fa-IR"/>
        </w:rPr>
        <w:t xml:space="preserve">     </w:t>
      </w:r>
      <w:r w:rsidRPr="00656C07">
        <w:rPr>
          <w:rFonts w:cs="B Zar" w:hint="cs"/>
          <w:b/>
          <w:bCs/>
          <w:rtl/>
          <w:lang w:bidi="fa-IR"/>
        </w:rPr>
        <w:t xml:space="preserve">     </w:t>
      </w:r>
      <w:r w:rsidR="00C709EF">
        <w:rPr>
          <w:rFonts w:cs="B Zar" w:hint="cs"/>
          <w:b/>
          <w:bCs/>
          <w:rtl/>
          <w:lang w:bidi="fa-IR"/>
        </w:rPr>
        <w:t xml:space="preserve"> </w:t>
      </w:r>
      <w:r w:rsidRPr="00656C07">
        <w:rPr>
          <w:rFonts w:cs="B Zar" w:hint="cs"/>
          <w:b/>
          <w:bCs/>
          <w:rtl/>
          <w:lang w:bidi="fa-IR"/>
        </w:rPr>
        <w:t xml:space="preserve">دروس پیش نیاز :  </w:t>
      </w:r>
      <w:r w:rsidR="00CC0F14">
        <w:rPr>
          <w:rFonts w:cs="B Zar" w:hint="cs"/>
          <w:b/>
          <w:bCs/>
          <w:rtl/>
          <w:lang w:bidi="fa-IR"/>
        </w:rPr>
        <w:t>ندارد</w:t>
      </w:r>
      <w:r w:rsidRPr="00656C07">
        <w:rPr>
          <w:rFonts w:cs="B Zar" w:hint="cs"/>
          <w:b/>
          <w:bCs/>
          <w:rtl/>
          <w:lang w:bidi="fa-IR"/>
        </w:rPr>
        <w:t xml:space="preserve"> </w:t>
      </w:r>
    </w:p>
    <w:p w:rsidR="003A790B" w:rsidRPr="00656C07" w:rsidRDefault="003A790B" w:rsidP="007276F2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مدرس یا مدرسین:   </w:t>
      </w:r>
      <w:r w:rsidR="009B321B">
        <w:rPr>
          <w:rFonts w:cs="B Zar" w:hint="cs"/>
          <w:b/>
          <w:bCs/>
          <w:rtl/>
          <w:lang w:bidi="fa-IR"/>
        </w:rPr>
        <w:t xml:space="preserve">دکتر </w:t>
      </w:r>
      <w:r w:rsidR="00AC14AB">
        <w:rPr>
          <w:rFonts w:cs="B Zar" w:hint="cs"/>
          <w:b/>
          <w:bCs/>
          <w:rtl/>
          <w:lang w:bidi="fa-IR"/>
        </w:rPr>
        <w:t>قدیری- دکتر شهابی</w:t>
      </w:r>
      <w:r w:rsidR="007276F2">
        <w:rPr>
          <w:rFonts w:cs="B Zar"/>
          <w:b/>
          <w:bCs/>
          <w:lang w:bidi="fa-IR"/>
        </w:rPr>
        <w:t xml:space="preserve">                             </w:t>
      </w:r>
      <w:r w:rsidR="008B0CFA">
        <w:rPr>
          <w:rFonts w:cs="B Zar" w:hint="cs"/>
          <w:b/>
          <w:bCs/>
          <w:rtl/>
          <w:lang w:bidi="fa-IR"/>
        </w:rPr>
        <w:t xml:space="preserve"> </w:t>
      </w:r>
      <w:r w:rsidRPr="00656C07">
        <w:rPr>
          <w:rFonts w:cs="B Zar" w:hint="cs"/>
          <w:b/>
          <w:bCs/>
          <w:rtl/>
          <w:lang w:bidi="fa-IR"/>
        </w:rPr>
        <w:t xml:space="preserve">شماره </w:t>
      </w:r>
      <w:r w:rsidR="00C709EF">
        <w:rPr>
          <w:rFonts w:cs="B Zar" w:hint="cs"/>
          <w:b/>
          <w:bCs/>
          <w:rtl/>
          <w:lang w:bidi="fa-IR"/>
        </w:rPr>
        <w:t xml:space="preserve">       </w:t>
      </w:r>
      <w:r w:rsidRPr="00656C07">
        <w:rPr>
          <w:rFonts w:cs="B Zar" w:hint="cs"/>
          <w:b/>
          <w:bCs/>
          <w:rtl/>
          <w:lang w:bidi="fa-IR"/>
        </w:rPr>
        <w:t xml:space="preserve">تماس دانشکده:   </w:t>
      </w:r>
    </w:p>
    <w:p w:rsidR="003A790B" w:rsidRPr="00656C07" w:rsidRDefault="003A790B" w:rsidP="003A790B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</w:t>
      </w:r>
    </w:p>
    <w:p w:rsidR="003A790B" w:rsidRPr="00656C07" w:rsidRDefault="003A790B" w:rsidP="003A790B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p w:rsidR="003A790B" w:rsidRPr="00656C07" w:rsidRDefault="00DA39BD" w:rsidP="003A790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8" o:title="BD10256_"/>
          </v:shape>
        </w:pict>
      </w:r>
    </w:p>
    <w:p w:rsidR="003A790B" w:rsidRPr="00656C07" w:rsidRDefault="003A790B" w:rsidP="003A790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3A790B" w:rsidRPr="00F60384" w:rsidTr="000B5D3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7D29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 w:rsidR="00714331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اول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دکتر </w:t>
            </w:r>
            <w:r w:rsidR="007D29C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طاهره قدیری</w:t>
            </w:r>
          </w:p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3A790B" w:rsidRPr="00F60384" w:rsidRDefault="003A790B" w:rsidP="00AC14A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AC14A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کلیات کدینگ اطلاعات حسی</w:t>
            </w:r>
          </w:p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A790B" w:rsidRPr="00F60384" w:rsidTr="000B5D3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A790B" w:rsidRPr="00F60384" w:rsidRDefault="003A790B" w:rsidP="000B5D37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3A790B" w:rsidRPr="00F60384" w:rsidRDefault="003A790B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813E6" w:rsidRPr="00F60384" w:rsidTr="000B5D37">
        <w:trPr>
          <w:trHeight w:val="136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3E6" w:rsidRPr="00F60384" w:rsidRDefault="009813E6" w:rsidP="0036100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813E6" w:rsidRPr="00F60384" w:rsidRDefault="009813E6" w:rsidP="00361008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:rsidR="009813E6" w:rsidRDefault="00824B1E" w:rsidP="00361008">
            <w:pPr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کاربری پروتکل های سایکوفیزیک را در اندازه گیری میزان بزرگی حس درک شده را بداند</w:t>
            </w:r>
            <w:r w:rsidR="00AC14AB">
              <w:rPr>
                <w:rFonts w:cs="B Zar" w:hint="cs"/>
                <w:b/>
                <w:bCs/>
                <w:sz w:val="22"/>
                <w:rtl/>
                <w:lang w:bidi="fa-IR"/>
              </w:rPr>
              <w:t>.</w:t>
            </w:r>
          </w:p>
          <w:p w:rsidR="009813E6" w:rsidRPr="00F60384" w:rsidRDefault="009813E6" w:rsidP="003610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813E6" w:rsidRPr="00F60384" w:rsidRDefault="009813E6" w:rsidP="000E47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E47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9813E6" w:rsidRPr="00F60384" w:rsidTr="000B5D37">
        <w:trPr>
          <w:trHeight w:val="25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3E6" w:rsidRPr="00824B1E" w:rsidRDefault="00824B1E" w:rsidP="00361008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lastRenderedPageBreak/>
              <w:t>میدان دریافتی گیرنده ها اطلاعت فضایی محرک را مشخص می کند.</w:t>
            </w:r>
            <w:r w:rsidR="00AC14AB" w:rsidRPr="00824B1E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9813E6" w:rsidRPr="00F60384" w:rsidTr="000B5D37">
        <w:trPr>
          <w:trHeight w:val="18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3E6" w:rsidRPr="00F60384" w:rsidRDefault="009813E6" w:rsidP="003610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3- </w:t>
            </w:r>
            <w:r w:rsidR="00AC14AB">
              <w:rPr>
                <w:rFonts w:cs="B Zar" w:hint="cs"/>
                <w:b/>
                <w:bCs/>
                <w:sz w:val="22"/>
                <w:rtl/>
                <w:lang w:bidi="fa-IR"/>
              </w:rPr>
              <w:t>بداند که هر محرک دنیای فیزیکی بوسیله کدی در مغز ارائه می شود.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9813E6" w:rsidRPr="00F60384" w:rsidTr="000B5D37">
        <w:trPr>
          <w:trHeight w:val="152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3E6" w:rsidRPr="00F60384" w:rsidRDefault="009813E6" w:rsidP="003610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4-</w:t>
            </w:r>
            <w:r w:rsidR="00AC14AB">
              <w:rPr>
                <w:rFonts w:cs="B Zar" w:hint="cs"/>
                <w:b/>
                <w:bCs/>
                <w:sz w:val="22"/>
                <w:rtl/>
                <w:lang w:bidi="fa-IR"/>
              </w:rPr>
              <w:t>هر گیرنده دریافت کنده و مبدل نوع خاصی از انرژی فیزیکی به کد حسی است.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9813E6" w:rsidRPr="00F60384" w:rsidTr="000B5D37">
        <w:trPr>
          <w:trHeight w:val="13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3E6" w:rsidRPr="00F60384" w:rsidRDefault="009813E6" w:rsidP="003610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5- </w:t>
            </w:r>
            <w:r w:rsidR="00AC14AB">
              <w:rPr>
                <w:rFonts w:cs="B Zar" w:hint="cs"/>
                <w:b/>
                <w:bCs/>
                <w:sz w:val="22"/>
                <w:rtl/>
                <w:lang w:bidi="fa-IR"/>
              </w:rPr>
              <w:t>کلاسهای و زیرکلاسهای گیرنده ها را بشناسد.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9813E6" w:rsidRPr="00F60384" w:rsidTr="000B5D37">
        <w:trPr>
          <w:trHeight w:val="25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3E6" w:rsidRPr="00F60384" w:rsidRDefault="009813E6" w:rsidP="003610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6-</w:t>
            </w:r>
            <w:r w:rsidR="00AC14AB">
              <w:rPr>
                <w:rFonts w:cs="B Zar" w:hint="cs"/>
                <w:b/>
                <w:bCs/>
                <w:sz w:val="22"/>
                <w:rtl/>
                <w:lang w:bidi="fa-IR"/>
              </w:rPr>
              <w:t>ارسال اطلاعات از گیرنده ها به مراکز بالاتر پردازش بر اساس ایمپالس های عصبی است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9813E6" w:rsidRPr="00F60384" w:rsidTr="000B5D37">
        <w:trPr>
          <w:trHeight w:val="25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3E6" w:rsidRDefault="009813E6" w:rsidP="00824B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7- </w:t>
            </w:r>
            <w:r w:rsidR="00AC14AB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الگوی اتش کردن در مسیرهای </w:t>
            </w:r>
            <w:r w:rsidR="00824B1E">
              <w:rPr>
                <w:rFonts w:cs="B Zar" w:hint="cs"/>
                <w:b/>
                <w:bCs/>
                <w:sz w:val="22"/>
                <w:rtl/>
                <w:lang w:bidi="fa-IR"/>
              </w:rPr>
              <w:t>صعودی اطلاعات پیام های حسی را مشخص می کند.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813E6" w:rsidRPr="00F60384" w:rsidRDefault="009813E6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3A790B" w:rsidRPr="00656C07" w:rsidRDefault="003A790B" w:rsidP="003A790B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3A790B" w:rsidRPr="00656C07" w:rsidRDefault="003A790B" w:rsidP="003A790B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3A790B" w:rsidRPr="00656C07" w:rsidRDefault="003A790B" w:rsidP="00820E8F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15120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0"/>
      </w:tblGrid>
      <w:tr w:rsidR="00373D99" w:rsidTr="00C709EF">
        <w:trPr>
          <w:trHeight w:val="180"/>
        </w:trPr>
        <w:tc>
          <w:tcPr>
            <w:tcW w:w="15120" w:type="dxa"/>
          </w:tcPr>
          <w:p w:rsidR="00373D99" w:rsidRDefault="00361008" w:rsidP="003610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237" w:firstLine="164"/>
              <w:jc w:val="right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 References: principles of neural sciences, Fifth edition, 2013</w:t>
            </w:r>
          </w:p>
          <w:p w:rsidR="00361008" w:rsidRDefault="00361008" w:rsidP="00DA39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237" w:firstLine="164"/>
              <w:jc w:val="right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Chapters 21-2</w:t>
            </w:r>
            <w:r w:rsidR="00DA39BD">
              <w:rPr>
                <w:rFonts w:cs="B Zar"/>
                <w:b/>
                <w:bCs/>
                <w:lang w:bidi="fa-IR"/>
              </w:rPr>
              <w:t>7</w:t>
            </w:r>
            <w:bookmarkStart w:id="0" w:name="_GoBack"/>
            <w:bookmarkEnd w:id="0"/>
          </w:p>
          <w:p w:rsidR="00361008" w:rsidRDefault="00361008" w:rsidP="003610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237" w:firstLine="164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361008" w:rsidRDefault="00361008" w:rsidP="00373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237" w:firstLine="164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3A790B" w:rsidRDefault="003A790B" w:rsidP="003A790B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373D99" w:rsidRPr="00F60384" w:rsidTr="000B5D3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Default="00373D99" w:rsidP="007D29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دوم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 w:rsidR="00035C62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7D29C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طاهره قدیری</w:t>
            </w:r>
          </w:p>
          <w:p w:rsidR="00373D99" w:rsidRPr="00F60384" w:rsidRDefault="00373D99" w:rsidP="00373D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7B1678" w:rsidRPr="007B1678" w:rsidRDefault="00373D99" w:rsidP="007B1678">
            <w:pPr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7B167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سیستم های حسی گیرنده ها و مسیرهای مرکزی</w:t>
            </w:r>
          </w:p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73D99" w:rsidRPr="00F60384" w:rsidTr="000B5D3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73D99" w:rsidRPr="00F60384" w:rsidRDefault="00373D99" w:rsidP="000B5D37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373D99" w:rsidRPr="00F60384" w:rsidRDefault="00373D99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8122A" w:rsidRPr="00F60384" w:rsidTr="000B5D37">
        <w:trPr>
          <w:trHeight w:val="136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:rsidR="0088122A" w:rsidRDefault="0088122A" w:rsidP="007B16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1- </w:t>
            </w:r>
            <w:r w:rsidR="007B1678">
              <w:rPr>
                <w:rFonts w:cs="B Zar" w:hint="cs"/>
                <w:b/>
                <w:bCs/>
                <w:sz w:val="22"/>
                <w:rtl/>
                <w:lang w:bidi="fa-IR"/>
              </w:rPr>
              <w:t>مکانورسپتورها و پروپریوسپتورها را بشناسد و بداند واسطه انتقال کدام حس ای هستند.</w:t>
            </w: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8122A" w:rsidRPr="00F60384" w:rsidTr="000B5D37">
        <w:trPr>
          <w:trHeight w:val="25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22A" w:rsidRPr="00F60384" w:rsidRDefault="0088122A" w:rsidP="007B16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2- </w:t>
            </w:r>
            <w:r w:rsidR="007B1678">
              <w:rPr>
                <w:rFonts w:cs="B Zar" w:hint="cs"/>
                <w:b/>
                <w:bCs/>
                <w:sz w:val="22"/>
                <w:rtl/>
                <w:lang w:bidi="fa-IR"/>
              </w:rPr>
              <w:t>نوسیسپتورهای حس درد را بشناسد.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8122A" w:rsidRPr="00F60384" w:rsidTr="000B5D37">
        <w:trPr>
          <w:trHeight w:val="18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22A" w:rsidRPr="00F60384" w:rsidRDefault="0088122A" w:rsidP="007B16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3- </w:t>
            </w:r>
            <w:r w:rsidR="007B1678">
              <w:rPr>
                <w:rFonts w:cs="B Zar" w:hint="cs"/>
                <w:b/>
                <w:bCs/>
                <w:sz w:val="22"/>
                <w:rtl/>
                <w:lang w:bidi="fa-IR"/>
              </w:rPr>
              <w:t>بداند که مسیر حس های پیکری غیر دقیق، اسپینوتالامیک حاوی پیام های مربوط به درد ، حرارت و لمس غیر دقیق است.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8122A" w:rsidRPr="00F60384" w:rsidTr="000B5D37">
        <w:trPr>
          <w:trHeight w:val="152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22A" w:rsidRPr="00F60384" w:rsidRDefault="0088122A" w:rsidP="007B16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4- </w:t>
            </w:r>
            <w:r w:rsidR="007B1678">
              <w:rPr>
                <w:rFonts w:cs="B Zar" w:hint="cs"/>
                <w:b/>
                <w:bCs/>
                <w:sz w:val="22"/>
                <w:rtl/>
                <w:lang w:bidi="fa-IR"/>
              </w:rPr>
              <w:t>بداند ستون خلفی- لمینسکوس میانی حس ارتعاش، لمس دقیق و وضعیت را منتقل می نماید.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8122A" w:rsidRPr="00F60384" w:rsidTr="000B5D37">
        <w:trPr>
          <w:trHeight w:val="13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22A" w:rsidRPr="00F60384" w:rsidRDefault="00DB3084" w:rsidP="00CC167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5-</w:t>
            </w:r>
            <w:r w:rsidR="007B1678">
              <w:rPr>
                <w:rFonts w:cs="B Zar" w:hint="cs"/>
                <w:b/>
                <w:bCs/>
                <w:sz w:val="22"/>
                <w:rtl/>
                <w:lang w:bidi="fa-IR"/>
              </w:rPr>
              <w:t>هسته های گروه شکمی-خلفی تالاموس را شناخته ارتبا انها را با مسیر حس های دقیق بداند.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B3084" w:rsidRPr="00F60384" w:rsidTr="00EF7213">
        <w:trPr>
          <w:trHeight w:val="1062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B3084" w:rsidRPr="00F60384" w:rsidRDefault="00DB3084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DB3084" w:rsidRPr="00F60384" w:rsidRDefault="00DB3084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DB3084" w:rsidRPr="00F60384" w:rsidRDefault="00DB3084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DB3084" w:rsidRPr="00F60384" w:rsidRDefault="00DB3084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3084" w:rsidRPr="00F60384" w:rsidRDefault="00DB3084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3084" w:rsidRPr="00F60384" w:rsidRDefault="00DB3084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B3084" w:rsidRPr="00F60384" w:rsidRDefault="00DB3084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B3084" w:rsidRPr="00F60384" w:rsidRDefault="00DB3084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373D99" w:rsidRPr="00656C07" w:rsidRDefault="00373D99" w:rsidP="00373D99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373D99" w:rsidRPr="00656C07" w:rsidRDefault="00373D99" w:rsidP="00373D99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88122A" w:rsidRDefault="0088122A" w:rsidP="0088122A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88122A" w:rsidRPr="00F60384" w:rsidTr="000B5D3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Default="0088122A" w:rsidP="007D29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08001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035C62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7D29C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طاهره قدیری</w:t>
            </w: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88122A" w:rsidRPr="00F60384" w:rsidRDefault="0088122A" w:rsidP="00A722A2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A722A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فراگیری فیزیولوژی حس لمس</w:t>
            </w: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8122A" w:rsidRPr="00F60384" w:rsidTr="000B5D3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122A" w:rsidRPr="00F60384" w:rsidRDefault="0088122A" w:rsidP="000B5D37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88122A" w:rsidRPr="00F60384" w:rsidRDefault="0088122A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15FE8" w:rsidRPr="00F60384" w:rsidTr="00E538D2">
        <w:trPr>
          <w:trHeight w:val="953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8" w:rsidRPr="00F60384" w:rsidRDefault="00515FE8" w:rsidP="0098677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1-آشنایی با 4 نوع گیرنده های حسی-پیکری</w:t>
            </w:r>
          </w:p>
        </w:tc>
        <w:tc>
          <w:tcPr>
            <w:tcW w:w="156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515FE8" w:rsidRPr="00F60384" w:rsidTr="000B5D37">
        <w:trPr>
          <w:trHeight w:val="25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8" w:rsidRPr="00F60384" w:rsidRDefault="00515FE8" w:rsidP="0098677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2-تعریف میدان پذیرنده گیرنده را بداند.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15FE8" w:rsidRPr="00F60384" w:rsidTr="000B5D37">
        <w:trPr>
          <w:trHeight w:val="18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8" w:rsidRPr="00F60384" w:rsidRDefault="00515FE8" w:rsidP="0098677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3- تمیز دو نقطه را به عنوان اساس درک بافت و طرح اشیا بداند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15FE8" w:rsidRPr="00F60384" w:rsidTr="000B5D37">
        <w:trPr>
          <w:trHeight w:val="152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8" w:rsidRPr="00986770" w:rsidRDefault="00515FE8" w:rsidP="00986770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کاربرد گیرنده های تندسازش را در تشخیص شکل اشیا بداند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15FE8" w:rsidRPr="00F60384" w:rsidTr="000B5D37">
        <w:trPr>
          <w:trHeight w:val="13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8" w:rsidRPr="00F60384" w:rsidRDefault="00515FE8" w:rsidP="0098677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5- کاربرد گیرنده های کند سازش را در تشخیص حرکت و ارتعاش اشیا بداند.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15FE8" w:rsidRPr="00F60384" w:rsidTr="000B5D37">
        <w:trPr>
          <w:trHeight w:val="13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8" w:rsidRDefault="00515FE8" w:rsidP="0098677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6- چگونگی اینتگره شدن پیام های حسی را در میدان دریافتی نورون های قشری بداند.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15FE8" w:rsidRPr="00F60384" w:rsidTr="000B5D37">
        <w:trPr>
          <w:trHeight w:val="13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8" w:rsidRDefault="00515FE8" w:rsidP="0098677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7-آرایش نورن های قشرحسی-پیکری را به صورت ستون های عمودی فرا بگیرد.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15FE8" w:rsidRPr="00F60384" w:rsidTr="000B5D37">
        <w:trPr>
          <w:trHeight w:val="13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E8" w:rsidRDefault="00515FE8" w:rsidP="0098677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8-بداند که ستون های قشری آرایش سوماتوتوپیک دارند.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15FE8" w:rsidRPr="00F60384" w:rsidRDefault="00515FE8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88122A" w:rsidRPr="00656C07" w:rsidRDefault="0088122A" w:rsidP="0088122A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88122A" w:rsidRPr="00656C07" w:rsidRDefault="0088122A" w:rsidP="0088122A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E538D2" w:rsidRPr="00656C07" w:rsidRDefault="00E538D2" w:rsidP="00E538D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/>
          <w:b/>
          <w:bCs/>
          <w:sz w:val="22"/>
        </w:rPr>
        <w:t xml:space="preserve"> </w:t>
      </w:r>
    </w:p>
    <w:tbl>
      <w:tblPr>
        <w:bidiVisual/>
        <w:tblW w:w="15885" w:type="dxa"/>
        <w:tblInd w:w="-24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885"/>
      </w:tblGrid>
      <w:tr w:rsidR="002C1B62" w:rsidTr="002C1B62">
        <w:trPr>
          <w:trHeight w:val="100"/>
        </w:trPr>
        <w:tc>
          <w:tcPr>
            <w:tcW w:w="15885" w:type="dxa"/>
          </w:tcPr>
          <w:p w:rsidR="002C1B62" w:rsidRDefault="002C1B62" w:rsidP="00E538D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2C1B62" w:rsidRDefault="002C1B62" w:rsidP="002C1B6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2C1B62" w:rsidRPr="00F60384" w:rsidTr="000B5D3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Default="002C1B62" w:rsidP="007D29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7D29C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 w:rsidR="00035C62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7D29C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طاهره قدیری</w:t>
            </w: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C1B62" w:rsidRPr="00F60384" w:rsidRDefault="002C1B62" w:rsidP="00300F18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300F1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درک درد</w:t>
            </w:r>
          </w:p>
        </w:tc>
      </w:tr>
      <w:tr w:rsidR="002C1B62" w:rsidRPr="00F60384" w:rsidTr="000B5D3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1B62" w:rsidRPr="00F60384" w:rsidRDefault="002C1B62" w:rsidP="000B5D37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C1B62" w:rsidRPr="00F60384" w:rsidTr="000B5D37">
        <w:trPr>
          <w:trHeight w:val="136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B62" w:rsidRPr="00F60384" w:rsidRDefault="00CA517F" w:rsidP="000722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1- </w:t>
            </w:r>
            <w:r w:rsidR="000722F5">
              <w:rPr>
                <w:rFonts w:cs="B Zar" w:hint="cs"/>
                <w:b/>
                <w:bCs/>
                <w:rtl/>
                <w:lang w:bidi="fa-IR"/>
              </w:rPr>
              <w:t>توزیع و نوع گیرنده های درد را بداند.</w:t>
            </w:r>
          </w:p>
        </w:tc>
        <w:tc>
          <w:tcPr>
            <w:tcW w:w="156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2C1B62" w:rsidRPr="00F60384" w:rsidTr="000B5D37">
        <w:trPr>
          <w:trHeight w:val="25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B62" w:rsidRPr="00F60384" w:rsidRDefault="00CA517F" w:rsidP="000722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2-</w:t>
            </w:r>
            <w:r w:rsidR="000722F5">
              <w:rPr>
                <w:rFonts w:cs="B Zar" w:hint="cs"/>
                <w:b/>
                <w:bCs/>
                <w:sz w:val="22"/>
                <w:rtl/>
                <w:lang w:bidi="fa-IR"/>
              </w:rPr>
              <w:t>مسیر های صعودی انتقال حس درد (بخصوص اسپینوتالامیک) از طریق شاخ قدامی نخاع و هسته های تالاموسی مرتبط را بشناسد.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2C1B62" w:rsidRPr="00F60384" w:rsidTr="000B5D37">
        <w:trPr>
          <w:trHeight w:val="18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B62" w:rsidRPr="00F60384" w:rsidRDefault="00CA517F" w:rsidP="000722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3- </w:t>
            </w:r>
            <w:r w:rsidR="000722F5">
              <w:rPr>
                <w:rFonts w:cs="B Zar" w:hint="cs"/>
                <w:b/>
                <w:bCs/>
                <w:sz w:val="22"/>
                <w:rtl/>
                <w:lang w:bidi="fa-IR"/>
              </w:rPr>
              <w:t>مکانیزم محیطی و مرکزی هایپرآلژزیا را بیاموزد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2C1B62" w:rsidRPr="00F60384" w:rsidTr="000B5D37">
        <w:trPr>
          <w:trHeight w:val="152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B62" w:rsidRPr="000722F5" w:rsidRDefault="000722F5" w:rsidP="000722F5">
            <w:pPr>
              <w:pStyle w:val="ListParagraph"/>
              <w:numPr>
                <w:ilvl w:val="0"/>
                <w:numId w:val="4"/>
              </w:numPr>
              <w:tabs>
                <w:tab w:val="clear" w:pos="735"/>
                <w:tab w:val="left" w:pos="-164"/>
                <w:tab w:val="left" w:pos="16"/>
                <w:tab w:val="num" w:pos="286"/>
                <w:tab w:val="left" w:pos="376"/>
                <w:tab w:val="center" w:pos="7568"/>
              </w:tabs>
              <w:ind w:left="376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نحوه اینتراکشن مسیرهای حسی صعودی درد و غیر درد را در ادراک قشری درد بداند.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2C1B62" w:rsidRPr="00F60384" w:rsidTr="000B5D37">
        <w:trPr>
          <w:trHeight w:val="137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B62" w:rsidRPr="000722F5" w:rsidRDefault="000722F5" w:rsidP="000722F5">
            <w:pPr>
              <w:pStyle w:val="ListParagraph"/>
              <w:numPr>
                <w:ilvl w:val="0"/>
                <w:numId w:val="4"/>
              </w:numPr>
              <w:tabs>
                <w:tab w:val="clear" w:pos="735"/>
                <w:tab w:val="left" w:pos="-164"/>
                <w:tab w:val="left" w:pos="16"/>
                <w:tab w:val="num" w:pos="286"/>
                <w:tab w:val="left" w:pos="376"/>
                <w:tab w:val="center" w:pos="7568"/>
              </w:tabs>
              <w:ind w:left="376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نحوه  و مسیر بی دردی ناشی از تحریک  را بشناسد.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2C1B62" w:rsidRPr="00F60384" w:rsidTr="000B5D37">
        <w:trPr>
          <w:trHeight w:val="25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B62" w:rsidRPr="000722F5" w:rsidRDefault="000722F5" w:rsidP="000722F5">
            <w:pPr>
              <w:pStyle w:val="ListParagraph"/>
              <w:numPr>
                <w:ilvl w:val="0"/>
                <w:numId w:val="4"/>
              </w:numPr>
              <w:tabs>
                <w:tab w:val="clear" w:pos="735"/>
                <w:tab w:val="left" w:pos="-164"/>
                <w:tab w:val="left" w:pos="16"/>
                <w:tab w:val="num" w:pos="286"/>
                <w:tab w:val="left" w:pos="376"/>
                <w:tab w:val="center" w:pos="7568"/>
              </w:tabs>
              <w:ind w:left="376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سیستم اپ</w:t>
            </w:r>
            <w:r w:rsidR="007D2FA9">
              <w:rPr>
                <w:rFonts w:cs="B Zar" w:hint="cs"/>
                <w:b/>
                <w:bCs/>
                <w:sz w:val="22"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وئید های درون زا و مسیرهای بی دردی بواسطه آنها را بیاموزد.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C1B62" w:rsidRPr="00F60384" w:rsidRDefault="002C1B62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D29CF" w:rsidRPr="00F60384" w:rsidTr="000B5D37">
        <w:trPr>
          <w:trHeight w:val="25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CF" w:rsidRPr="000722F5" w:rsidRDefault="000722F5" w:rsidP="000722F5">
            <w:pPr>
              <w:pStyle w:val="ListParagraph"/>
              <w:numPr>
                <w:ilvl w:val="0"/>
                <w:numId w:val="4"/>
              </w:numPr>
              <w:tabs>
                <w:tab w:val="clear" w:pos="735"/>
                <w:tab w:val="left" w:pos="-164"/>
                <w:tab w:val="left" w:pos="16"/>
                <w:tab w:val="num" w:pos="286"/>
                <w:tab w:val="num" w:pos="376"/>
                <w:tab w:val="center" w:pos="7568"/>
              </w:tabs>
              <w:ind w:left="376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نقش هسته های رافه و لوکوس سرلئوس و مسیرهای نزولی آنها را در بی دردی بیاموزد.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7D29CF" w:rsidRPr="00F60384" w:rsidRDefault="007D29CF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7D29CF" w:rsidRPr="00F60384" w:rsidRDefault="007D29CF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D29CF" w:rsidRPr="00F60384" w:rsidRDefault="007D29CF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29CF" w:rsidRPr="00F60384" w:rsidRDefault="007D29CF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9CF" w:rsidRPr="00F60384" w:rsidRDefault="007D29CF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D29CF" w:rsidRPr="00F60384" w:rsidRDefault="007D29CF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D29CF" w:rsidRPr="00F60384" w:rsidRDefault="007D29CF" w:rsidP="000B5D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2C1B62" w:rsidRPr="00656C07" w:rsidRDefault="002C1B62" w:rsidP="002C1B62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p w:rsidR="002C1B62" w:rsidRPr="00656C07" w:rsidRDefault="002C1B62" w:rsidP="002C1B62">
      <w:pPr>
        <w:ind w:left="253"/>
        <w:rPr>
          <w:rFonts w:cs="B Zar"/>
          <w:b/>
          <w:bCs/>
          <w:sz w:val="24"/>
          <w:szCs w:val="24"/>
          <w:lang w:bidi="fa-IR"/>
        </w:rPr>
      </w:pPr>
    </w:p>
    <w:tbl>
      <w:tblPr>
        <w:bidiVisual/>
        <w:tblW w:w="15795" w:type="dxa"/>
        <w:tblInd w:w="-21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795"/>
      </w:tblGrid>
      <w:tr w:rsidR="0029369A" w:rsidTr="00585904">
        <w:trPr>
          <w:trHeight w:val="1950"/>
        </w:trPr>
        <w:tc>
          <w:tcPr>
            <w:tcW w:w="15795" w:type="dxa"/>
            <w:tcBorders>
              <w:top w:val="single" w:sz="4" w:space="0" w:color="auto"/>
              <w:bottom w:val="nil"/>
            </w:tcBorders>
          </w:tcPr>
          <w:p w:rsidR="0029369A" w:rsidRDefault="008635BF" w:rsidP="0029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164" w:firstLine="164"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tbl>
            <w:tblPr>
              <w:bidiVisual/>
              <w:tblW w:w="0" w:type="auto"/>
              <w:tblInd w:w="5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"/>
              <w:gridCol w:w="3110"/>
              <w:gridCol w:w="16"/>
              <w:gridCol w:w="1564"/>
              <w:gridCol w:w="1660"/>
              <w:gridCol w:w="1980"/>
              <w:gridCol w:w="1440"/>
              <w:gridCol w:w="1260"/>
              <w:gridCol w:w="1620"/>
              <w:gridCol w:w="1800"/>
            </w:tblGrid>
            <w:tr w:rsidR="0029369A" w:rsidRPr="00F60384" w:rsidTr="00D527FF">
              <w:trPr>
                <w:gridBefore w:val="1"/>
                <w:wBefore w:w="15" w:type="dxa"/>
                <w:trHeight w:val="1000"/>
              </w:trPr>
              <w:tc>
                <w:tcPr>
                  <w:tcW w:w="14450" w:type="dxa"/>
                  <w:gridSpan w:val="9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Default="0029369A" w:rsidP="00D527FF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جلسه</w:t>
                  </w:r>
                  <w:r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DA39BD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پنجم و </w:t>
                  </w:r>
                  <w:r w:rsidR="00D527FF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ششم</w:t>
                  </w: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- مدرس: دکتر </w:t>
                  </w:r>
                  <w:r w:rsidR="00D527FF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قدیری</w:t>
                  </w: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29369A" w:rsidRPr="00F60384" w:rsidRDefault="0029369A" w:rsidP="00D527FF">
                  <w:pPr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هدف کلی : </w:t>
                  </w:r>
                  <w:r w:rsidR="00D527FF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پردازش اطلاعات بینایی در شبکیه</w:t>
                  </w: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29369A" w:rsidRPr="00F60384" w:rsidTr="00D527FF">
              <w:trPr>
                <w:gridBefore w:val="1"/>
                <w:wBefore w:w="15" w:type="dxa"/>
                <w:trHeight w:val="740"/>
              </w:trPr>
              <w:tc>
                <w:tcPr>
                  <w:tcW w:w="311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اهداف اختصاصی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حیطه های اهداف</w:t>
                  </w:r>
                </w:p>
              </w:tc>
              <w:tc>
                <w:tcPr>
                  <w:tcW w:w="16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فعالیت استاد</w:t>
                  </w:r>
                </w:p>
              </w:tc>
              <w:tc>
                <w:tcPr>
                  <w:tcW w:w="19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فعالیت دانشجو</w:t>
                  </w:r>
                </w:p>
              </w:tc>
              <w:tc>
                <w:tcPr>
                  <w:tcW w:w="14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عرصه یادگیری</w:t>
                  </w:r>
                </w:p>
              </w:tc>
              <w:tc>
                <w:tcPr>
                  <w:tcW w:w="12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1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رسانه کمک آموزشی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29369A" w:rsidRPr="00F60384" w:rsidRDefault="0029369A" w:rsidP="000B5D37">
                  <w:pPr>
                    <w:bidi w:val="0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روش ارزیابی</w:t>
                  </w: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29369A" w:rsidRPr="00F60384" w:rsidTr="00D527FF">
              <w:trPr>
                <w:trHeight w:val="1365"/>
              </w:trPr>
              <w:tc>
                <w:tcPr>
                  <w:tcW w:w="3141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9369A" w:rsidRPr="0002080B" w:rsidRDefault="0002080B" w:rsidP="0002080B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8"/>
                      <w:tab w:val="left" w:pos="16"/>
                      <w:tab w:val="center" w:pos="7568"/>
                    </w:tabs>
                    <w:ind w:left="360"/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گیرندهای نوری از تصویر نمونه برداری می کنند.</w:t>
                  </w:r>
                </w:p>
              </w:tc>
              <w:tc>
                <w:tcPr>
                  <w:tcW w:w="1564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شناختی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سخنرانی و تشویق دانشجویان برای مشارکت بیشتر</w:t>
                  </w: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شرکت فعال در کلاس و مشارکت در بحث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1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کلاس درس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18" w:space="0" w:color="auto"/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دو </w:t>
                  </w: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ساعت</w:t>
                  </w: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18" w:space="0" w:color="auto"/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ویدیو پروژکتور </w:t>
                  </w: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lang w:val="fil-PH" w:bidi="fa-IR"/>
                    </w:rPr>
                  </w:pPr>
                  <w:r w:rsidRPr="00F60384">
                    <w:rPr>
                      <w:rFonts w:cs="B Zar"/>
                      <w:b/>
                      <w:bCs/>
                      <w:lang w:val="fil-PH" w:bidi="fa-IR"/>
                    </w:rPr>
                    <w:t>(powerpoint)</w:t>
                  </w:r>
                </w:p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18" w:space="0" w:color="auto"/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امتحان پایان ترم</w:t>
                  </w:r>
                </w:p>
              </w:tc>
            </w:tr>
            <w:tr w:rsidR="0029369A" w:rsidRPr="00F60384" w:rsidTr="00D527FF">
              <w:trPr>
                <w:trHeight w:val="255"/>
              </w:trPr>
              <w:tc>
                <w:tcPr>
                  <w:tcW w:w="314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9369A" w:rsidRPr="0002080B" w:rsidRDefault="0002080B" w:rsidP="0002080B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8"/>
                      <w:tab w:val="left" w:pos="16"/>
                      <w:tab w:val="center" w:pos="7568"/>
                    </w:tabs>
                    <w:ind w:left="360"/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دو نوع گیرنده نوری با مشخصات متفاوت وجود دارد.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29369A" w:rsidRPr="00F60384" w:rsidTr="00D527FF">
              <w:trPr>
                <w:trHeight w:val="180"/>
              </w:trPr>
              <w:tc>
                <w:tcPr>
                  <w:tcW w:w="314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9369A" w:rsidRPr="0002080B" w:rsidRDefault="0002080B" w:rsidP="0002080B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8"/>
                      <w:tab w:val="left" w:pos="16"/>
                      <w:tab w:val="center" w:pos="7568"/>
                    </w:tabs>
                    <w:ind w:left="360"/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فتوترانس داکشن حاصل برخورد نور با گیرنده و تغییر در پتانسیل غشایی آن است.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29369A" w:rsidRPr="00F60384" w:rsidTr="00D527FF">
              <w:trPr>
                <w:trHeight w:val="152"/>
              </w:trPr>
              <w:tc>
                <w:tcPr>
                  <w:tcW w:w="314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9369A" w:rsidRPr="0002080B" w:rsidRDefault="0002080B" w:rsidP="0002080B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8"/>
                      <w:tab w:val="left" w:pos="16"/>
                      <w:tab w:val="center" w:pos="7568"/>
                    </w:tabs>
                    <w:ind w:left="360"/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نور یاعث فعال شدن رودوپسن در گیرنده های نوری می شود.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29369A" w:rsidRPr="00F60384" w:rsidTr="00D527FF">
              <w:trPr>
                <w:trHeight w:val="137"/>
              </w:trPr>
              <w:tc>
                <w:tcPr>
                  <w:tcW w:w="314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9369A" w:rsidRPr="0002080B" w:rsidRDefault="0002080B" w:rsidP="0002080B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8"/>
                      <w:tab w:val="left" w:pos="16"/>
                      <w:tab w:val="center" w:pos="7568"/>
                    </w:tabs>
                    <w:ind w:left="360"/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مکانیم های خاتمه دهنده انتقال پیام نور .</w:t>
                  </w:r>
                  <w:r>
                    <w:rPr>
                      <w:rFonts w:cs="B Zar"/>
                      <w:b/>
                      <w:bCs/>
                      <w:sz w:val="22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29369A" w:rsidRPr="00F60384" w:rsidRDefault="0029369A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2080B" w:rsidRPr="00F60384" w:rsidTr="000C3579">
              <w:trPr>
                <w:trHeight w:val="1410"/>
              </w:trPr>
              <w:tc>
                <w:tcPr>
                  <w:tcW w:w="3141" w:type="dxa"/>
                  <w:gridSpan w:val="3"/>
                  <w:tcBorders>
                    <w:top w:val="single" w:sz="4" w:space="0" w:color="auto"/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:rsidR="0002080B" w:rsidRPr="00F60384" w:rsidRDefault="0002080B" w:rsidP="00220000">
                  <w:pPr>
                    <w:tabs>
                      <w:tab w:val="left" w:pos="-164"/>
                      <w:tab w:val="left" w:pos="-18"/>
                      <w:tab w:val="left" w:pos="1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6</w:t>
                  </w:r>
                  <w:r w:rsidRPr="0002080B"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-</w:t>
                  </w:r>
                  <w:r w:rsidRPr="0002080B"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سلول های گانگلیونی خروجی شبکیه به قشر بینایی را تامین می کنند.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02080B" w:rsidRPr="00F60384" w:rsidRDefault="0002080B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02080B" w:rsidRPr="00F60384" w:rsidRDefault="0002080B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02080B" w:rsidRPr="00F60384" w:rsidRDefault="0002080B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2080B" w:rsidRPr="00F60384" w:rsidRDefault="0002080B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2080B" w:rsidRPr="00F60384" w:rsidRDefault="0002080B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02080B" w:rsidRPr="00F60384" w:rsidRDefault="0002080B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02080B" w:rsidRPr="00F60384" w:rsidRDefault="0002080B" w:rsidP="000B5D3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29369A" w:rsidRPr="00656C07" w:rsidRDefault="0029369A" w:rsidP="0029369A">
            <w:pPr>
              <w:ind w:left="25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9369A" w:rsidRPr="00656C07" w:rsidRDefault="0029369A" w:rsidP="0029369A">
            <w:pPr>
              <w:ind w:left="253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E777D4" w:rsidRDefault="00E777D4" w:rsidP="0029369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164" w:firstLine="164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367DDB" w:rsidRDefault="00367DDB" w:rsidP="00367DD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164" w:firstLine="164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tbl>
            <w:tblPr>
              <w:bidiVisual/>
              <w:tblW w:w="0" w:type="auto"/>
              <w:tblInd w:w="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"/>
              <w:gridCol w:w="3020"/>
              <w:gridCol w:w="16"/>
              <w:gridCol w:w="1564"/>
              <w:gridCol w:w="1660"/>
              <w:gridCol w:w="1980"/>
              <w:gridCol w:w="1440"/>
              <w:gridCol w:w="1260"/>
              <w:gridCol w:w="1620"/>
              <w:gridCol w:w="1800"/>
            </w:tblGrid>
            <w:tr w:rsidR="00367DDB" w:rsidRPr="00F60384" w:rsidTr="0002080B">
              <w:trPr>
                <w:gridBefore w:val="1"/>
                <w:wBefore w:w="15" w:type="dxa"/>
                <w:trHeight w:val="1000"/>
              </w:trPr>
              <w:tc>
                <w:tcPr>
                  <w:tcW w:w="14360" w:type="dxa"/>
                  <w:gridSpan w:val="9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Default="00367DDB" w:rsidP="0002080B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جلسه</w:t>
                  </w:r>
                  <w:r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02080B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هفتم</w:t>
                  </w: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- مدرس: دکتر </w:t>
                  </w:r>
                  <w:r w:rsidR="0002080B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قدیری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367DDB" w:rsidRPr="00F60384" w:rsidRDefault="00367DDB" w:rsidP="0002080B">
                  <w:pPr>
                    <w:rPr>
                      <w:rFonts w:cs="B Zar"/>
                      <w:b/>
                      <w:bCs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هدف کلی : </w:t>
                  </w:r>
                  <w:r w:rsidR="0002080B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پردازش اطلاعات بینایی در شبکیه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67DDB" w:rsidRPr="00F60384" w:rsidTr="0002080B">
              <w:trPr>
                <w:gridBefore w:val="1"/>
                <w:wBefore w:w="15" w:type="dxa"/>
                <w:trHeight w:val="740"/>
              </w:trPr>
              <w:tc>
                <w:tcPr>
                  <w:tcW w:w="30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اهداف اختصاصی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حیطه های اهداف</w:t>
                  </w:r>
                </w:p>
              </w:tc>
              <w:tc>
                <w:tcPr>
                  <w:tcW w:w="16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فعالیت استاد</w:t>
                  </w:r>
                </w:p>
              </w:tc>
              <w:tc>
                <w:tcPr>
                  <w:tcW w:w="19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فعالیت دانشجو</w:t>
                  </w:r>
                </w:p>
              </w:tc>
              <w:tc>
                <w:tcPr>
                  <w:tcW w:w="14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عرصه یادگیری</w:t>
                  </w:r>
                </w:p>
              </w:tc>
              <w:tc>
                <w:tcPr>
                  <w:tcW w:w="12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1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رسانه کمک آموزشی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bidi w:val="0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روش ارزیابی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67DDB" w:rsidRPr="00F60384" w:rsidTr="0002080B">
              <w:trPr>
                <w:trHeight w:val="1032"/>
              </w:trPr>
              <w:tc>
                <w:tcPr>
                  <w:tcW w:w="3051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220000" w:rsidRDefault="00220000" w:rsidP="00485D06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ind w:left="360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تفاوت دو نوع سلول گانلیونی </w:t>
                  </w:r>
                  <w:r>
                    <w:rPr>
                      <w:rFonts w:cs="B Zar"/>
                      <w:b/>
                      <w:bCs/>
                      <w:lang w:bidi="fa-IR"/>
                    </w:rPr>
                    <w:t xml:space="preserve">on- </w:t>
                  </w: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 و </w:t>
                  </w:r>
                  <w:r>
                    <w:rPr>
                      <w:rFonts w:cs="B Zar"/>
                      <w:b/>
                      <w:bCs/>
                      <w:lang w:bidi="fa-IR"/>
                    </w:rPr>
                    <w:t>off-center</w:t>
                  </w: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 را بداند.</w:t>
                  </w:r>
                </w:p>
              </w:tc>
              <w:tc>
                <w:tcPr>
                  <w:tcW w:w="1564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شناختی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سخنرانی و تشویق دانشجویان برای مشارکت بیشتر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شرکت فعال در کلاس و مشارکت در بحث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1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کلاس درس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18" w:space="0" w:color="auto"/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دو </w:t>
                  </w: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ساعت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18" w:space="0" w:color="auto"/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ویدیو پروژکتور 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lang w:val="fil-PH" w:bidi="fa-IR"/>
                    </w:rPr>
                  </w:pPr>
                  <w:r w:rsidRPr="00F60384">
                    <w:rPr>
                      <w:rFonts w:cs="B Zar"/>
                      <w:b/>
                      <w:bCs/>
                      <w:lang w:val="fil-PH" w:bidi="fa-IR"/>
                    </w:rPr>
                    <w:t>(powerpoint)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18" w:space="0" w:color="auto"/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امتحان پایان ترم</w:t>
                  </w:r>
                </w:p>
              </w:tc>
            </w:tr>
            <w:tr w:rsidR="00367DDB" w:rsidRPr="00F60384" w:rsidTr="0002080B">
              <w:trPr>
                <w:trHeight w:val="255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220000" w:rsidRDefault="00220000" w:rsidP="00485D06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ind w:left="360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سلول های گانگلیونی در اولین سطح از درک شکل به لبه ها پاسخ می دهند.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67DDB" w:rsidRPr="00F60384" w:rsidTr="0002080B">
              <w:trPr>
                <w:trHeight w:val="180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220000" w:rsidP="00485D06">
                  <w:pPr>
                    <w:tabs>
                      <w:tab w:val="left" w:pos="-164"/>
                      <w:tab w:val="left" w:pos="-108"/>
                      <w:tab w:val="left" w:pos="16"/>
                      <w:tab w:val="center" w:pos="7568"/>
                    </w:tabs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3-خروجی های سلول های گانگلیونی با تاکید بر تفاوت زمانی محرک حرکت را کد می کنند.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67DDB" w:rsidRPr="00F60384" w:rsidTr="0002080B">
              <w:trPr>
                <w:trHeight w:val="152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220000" w:rsidRDefault="00220000" w:rsidP="00485D06">
                  <w:pPr>
                    <w:tabs>
                      <w:tab w:val="left" w:pos="-164"/>
                      <w:tab w:val="left" w:pos="-108"/>
                      <w:tab w:val="left" w:pos="16"/>
                      <w:tab w:val="center" w:pos="7568"/>
                    </w:tabs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4-</w:t>
                  </w:r>
                  <w:r w:rsidRPr="00220000"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آکسون سلول های گانگلیونی متفاوت از مسیرهای مجزا و موازی به مراکز بالاتر صعوی می کنند.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67DDB" w:rsidRPr="00F60384" w:rsidTr="0002080B">
              <w:trPr>
                <w:trHeight w:val="137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220000" w:rsidRDefault="00220000" w:rsidP="00485D06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ind w:left="360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بداند که سلول های دو قطبی شبکیه سر آغاز مسیرهای موازی  می باشند. 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67DDB" w:rsidRPr="00F60384" w:rsidTr="0002080B">
              <w:trPr>
                <w:trHeight w:val="255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5E2FC5" w:rsidRDefault="005E2FC5" w:rsidP="00485D06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08"/>
                      <w:tab w:val="left" w:pos="16"/>
                      <w:tab w:val="center" w:pos="7568"/>
                    </w:tabs>
                    <w:ind w:left="360"/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فیلترینگ زمانی در سیناپس ها ومدارهای فید بک رخ می دهد.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5E2FC5" w:rsidRPr="00F60384" w:rsidTr="0002080B">
              <w:trPr>
                <w:trHeight w:val="255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2FC5" w:rsidRDefault="002F39E6" w:rsidP="00485D06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-164"/>
                      <w:tab w:val="left" w:pos="-108"/>
                      <w:tab w:val="left" w:pos="16"/>
                      <w:tab w:val="center" w:pos="7568"/>
                    </w:tabs>
                    <w:ind w:left="360"/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 درک</w:t>
                  </w:r>
                  <w:r w:rsidR="005E2FC5"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 رنگ از مخروط های شبکیه آغاز می گردد.</w:t>
                  </w: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:rsidR="005E2FC5" w:rsidRPr="00F60384" w:rsidRDefault="005E2FC5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shd w:val="clear" w:color="auto" w:fill="auto"/>
                  <w:vAlign w:val="center"/>
                </w:tcPr>
                <w:p w:rsidR="005E2FC5" w:rsidRPr="00F60384" w:rsidRDefault="005E2FC5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:rsidR="005E2FC5" w:rsidRPr="00F60384" w:rsidRDefault="005E2FC5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E2FC5" w:rsidRPr="00F60384" w:rsidRDefault="005E2FC5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E2FC5" w:rsidRPr="00F60384" w:rsidRDefault="005E2FC5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5E2FC5" w:rsidRPr="00F60384" w:rsidRDefault="005E2FC5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5E2FC5" w:rsidRPr="00F60384" w:rsidRDefault="005E2FC5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367DDB" w:rsidRPr="00656C07" w:rsidRDefault="00367DDB" w:rsidP="00367DDB">
            <w:pPr>
              <w:ind w:left="25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367DDB" w:rsidRPr="00656C07" w:rsidRDefault="00367DDB" w:rsidP="00367DDB">
            <w:pPr>
              <w:ind w:left="253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29369A" w:rsidRPr="00DB312A" w:rsidRDefault="0029369A" w:rsidP="00C709E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164" w:firstLine="164"/>
              <w:jc w:val="lowKashida"/>
              <w:rPr>
                <w:rFonts w:cs="B Zar"/>
                <w:rtl/>
                <w:lang w:bidi="fa-IR"/>
              </w:rPr>
            </w:pPr>
          </w:p>
        </w:tc>
      </w:tr>
      <w:tr w:rsidR="00367DDB" w:rsidTr="00585904">
        <w:trPr>
          <w:trHeight w:val="9828"/>
        </w:trPr>
        <w:tc>
          <w:tcPr>
            <w:tcW w:w="15795" w:type="dxa"/>
            <w:tcBorders>
              <w:top w:val="single" w:sz="4" w:space="0" w:color="auto"/>
            </w:tcBorders>
          </w:tcPr>
          <w:p w:rsidR="00367DDB" w:rsidRDefault="00367DDB" w:rsidP="00E777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tbl>
            <w:tblPr>
              <w:bidiVisual/>
              <w:tblW w:w="0" w:type="auto"/>
              <w:tblInd w:w="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"/>
              <w:gridCol w:w="3020"/>
              <w:gridCol w:w="16"/>
              <w:gridCol w:w="1564"/>
              <w:gridCol w:w="1660"/>
              <w:gridCol w:w="1980"/>
              <w:gridCol w:w="1440"/>
              <w:gridCol w:w="1260"/>
              <w:gridCol w:w="1620"/>
              <w:gridCol w:w="1800"/>
            </w:tblGrid>
            <w:tr w:rsidR="00367DDB" w:rsidRPr="00F60384" w:rsidTr="00FA3DF1">
              <w:trPr>
                <w:gridBefore w:val="1"/>
                <w:wBefore w:w="15" w:type="dxa"/>
                <w:trHeight w:val="1000"/>
              </w:trPr>
              <w:tc>
                <w:tcPr>
                  <w:tcW w:w="14360" w:type="dxa"/>
                  <w:gridSpan w:val="9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Default="00367DDB" w:rsidP="00FA3DF1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جلسه</w:t>
                  </w:r>
                  <w:r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FA3DF1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هشتم</w:t>
                  </w: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- مدرس: دکتر </w:t>
                  </w:r>
                  <w:r w:rsidR="00FA3DF1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قدیری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367DDB" w:rsidRPr="00F60384" w:rsidRDefault="00367DDB" w:rsidP="00FA3DF1">
                  <w:pPr>
                    <w:rPr>
                      <w:rFonts w:cs="B Zar"/>
                      <w:b/>
                      <w:bCs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هدف کلی : </w:t>
                  </w:r>
                  <w:r w:rsidR="004528ED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پردازش اطلاعات بینایی در شبکیه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67DDB" w:rsidRPr="00F60384" w:rsidTr="00FA3DF1">
              <w:trPr>
                <w:gridBefore w:val="1"/>
                <w:wBefore w:w="15" w:type="dxa"/>
                <w:trHeight w:val="740"/>
              </w:trPr>
              <w:tc>
                <w:tcPr>
                  <w:tcW w:w="30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اهداف اختصاصی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حیطه های اهداف</w:t>
                  </w:r>
                </w:p>
              </w:tc>
              <w:tc>
                <w:tcPr>
                  <w:tcW w:w="16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فعالیت استاد</w:t>
                  </w:r>
                </w:p>
              </w:tc>
              <w:tc>
                <w:tcPr>
                  <w:tcW w:w="19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فعالیت دانشجو</w:t>
                  </w:r>
                </w:p>
              </w:tc>
              <w:tc>
                <w:tcPr>
                  <w:tcW w:w="14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عرصه یادگیری</w:t>
                  </w:r>
                </w:p>
              </w:tc>
              <w:tc>
                <w:tcPr>
                  <w:tcW w:w="12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1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رسانه کمک آموزشی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367DDB" w:rsidRPr="00F60384" w:rsidRDefault="00367DDB" w:rsidP="00E777D4">
                  <w:pPr>
                    <w:bidi w:val="0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روش ارزیابی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367DDB" w:rsidRPr="00F60384" w:rsidTr="00FA3DF1">
              <w:trPr>
                <w:trHeight w:val="689"/>
              </w:trPr>
              <w:tc>
                <w:tcPr>
                  <w:tcW w:w="3051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E777D4" w:rsidP="004528ED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1- </w:t>
                  </w:r>
                  <w:r w:rsidR="004528ED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کوری رنگ ناشی از نقص در گیرنده های مخروط می باشد.</w:t>
                  </w:r>
                </w:p>
              </w:tc>
              <w:tc>
                <w:tcPr>
                  <w:tcW w:w="1564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شناختی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سخنرانی و تشویق دانشجویان برای مشارکت بیشتر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شرکت فعال در کلاس و مشارکت در بحث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1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کلاس درس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18" w:space="0" w:color="auto"/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دو </w:t>
                  </w: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ساعت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18" w:space="0" w:color="auto"/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ویدیو پروژکتور 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lang w:val="fil-PH" w:bidi="fa-IR"/>
                    </w:rPr>
                  </w:pPr>
                  <w:r w:rsidRPr="00F60384">
                    <w:rPr>
                      <w:rFonts w:cs="B Zar"/>
                      <w:b/>
                      <w:bCs/>
                      <w:lang w:val="fil-PH" w:bidi="fa-IR"/>
                    </w:rPr>
                    <w:t>(powerpoint)</w:t>
                  </w:r>
                </w:p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18" w:space="0" w:color="auto"/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F6038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امتحان پایان ترم</w:t>
                  </w:r>
                </w:p>
              </w:tc>
            </w:tr>
            <w:tr w:rsidR="00367DDB" w:rsidRPr="00F60384" w:rsidTr="00FA3DF1">
              <w:trPr>
                <w:trHeight w:val="255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E777D4" w:rsidP="004528ED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2- </w:t>
                  </w:r>
                  <w:r w:rsidR="004528ED"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ادغام اطلاعات مخروط ها و استوانه ها در شبکیه آغاز می گردد.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67DDB" w:rsidRPr="00F60384" w:rsidTr="00FA3DF1">
              <w:trPr>
                <w:trHeight w:val="180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E777D4" w:rsidP="004528ED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3- </w:t>
                  </w:r>
                  <w:r w:rsidR="004528ED"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>شبکیه و گیرنده های آن در پاسخ به شدت متغیر نور تطابق پیدا می کنند.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67DDB" w:rsidRPr="00F60384" w:rsidTr="00FA3DF1">
              <w:trPr>
                <w:trHeight w:val="152"/>
              </w:trPr>
              <w:tc>
                <w:tcPr>
                  <w:tcW w:w="3051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E777D4" w:rsidP="004528ED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sz w:val="22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4- </w:t>
                  </w:r>
                  <w:r w:rsidR="004528ED">
                    <w:rPr>
                      <w:rFonts w:cs="B Zar" w:hint="cs"/>
                      <w:b/>
                      <w:bCs/>
                      <w:sz w:val="22"/>
                      <w:rtl/>
                      <w:lang w:bidi="fa-IR"/>
                    </w:rPr>
                    <w:t xml:space="preserve">نقش کلسیم در تطابق </w:t>
                  </w:r>
                </w:p>
              </w:tc>
              <w:tc>
                <w:tcPr>
                  <w:tcW w:w="1564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6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6" w:space="0" w:color="auto"/>
                  </w:tcBorders>
                  <w:shd w:val="clear" w:color="auto" w:fill="auto"/>
                  <w:vAlign w:val="center"/>
                </w:tcPr>
                <w:p w:rsidR="00367DDB" w:rsidRPr="00F60384" w:rsidRDefault="00367DDB" w:rsidP="00E777D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367DDB" w:rsidRPr="00656C07" w:rsidRDefault="00367DDB" w:rsidP="00367DDB">
            <w:pPr>
              <w:ind w:left="25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367DDB" w:rsidRPr="00DB312A" w:rsidRDefault="00367DDB" w:rsidP="00C709EF">
            <w:pPr>
              <w:tabs>
                <w:tab w:val="left" w:pos="16"/>
                <w:tab w:val="left" w:pos="387"/>
                <w:tab w:val="center" w:pos="7568"/>
              </w:tabs>
              <w:ind w:left="387"/>
              <w:jc w:val="lowKashida"/>
              <w:rPr>
                <w:rFonts w:cs="Times New Roman"/>
                <w:b/>
                <w:bCs/>
                <w:lang w:bidi="fa-IR"/>
              </w:rPr>
            </w:pPr>
            <w:r w:rsidRPr="00656C07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bidiVisual/>
        <w:tblW w:w="1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"/>
        <w:gridCol w:w="3560"/>
        <w:gridCol w:w="16"/>
        <w:gridCol w:w="148"/>
        <w:gridCol w:w="16"/>
        <w:gridCol w:w="1400"/>
        <w:gridCol w:w="164"/>
        <w:gridCol w:w="1496"/>
        <w:gridCol w:w="164"/>
        <w:gridCol w:w="1816"/>
        <w:gridCol w:w="164"/>
        <w:gridCol w:w="1276"/>
        <w:gridCol w:w="164"/>
        <w:gridCol w:w="1096"/>
        <w:gridCol w:w="164"/>
        <w:gridCol w:w="1456"/>
        <w:gridCol w:w="164"/>
        <w:gridCol w:w="1800"/>
      </w:tblGrid>
      <w:tr w:rsidR="00585904" w:rsidRPr="00F60384" w:rsidTr="006F2FD9">
        <w:trPr>
          <w:gridBefore w:val="1"/>
          <w:wBefore w:w="15" w:type="dxa"/>
          <w:trHeight w:val="1000"/>
        </w:trPr>
        <w:tc>
          <w:tcPr>
            <w:tcW w:w="15064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Default="00585904" w:rsidP="009435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9435E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نهم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قدیری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585904" w:rsidRPr="00F60384" w:rsidRDefault="00585904" w:rsidP="009435E3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9435E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انتقال ایمپالس های عصبی بینایی به قشر بینایی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85904" w:rsidRPr="00F60384" w:rsidTr="006F2FD9">
        <w:trPr>
          <w:gridBefore w:val="1"/>
          <w:wBefore w:w="15" w:type="dxa"/>
          <w:trHeight w:val="740"/>
        </w:trPr>
        <w:tc>
          <w:tcPr>
            <w:tcW w:w="37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85904" w:rsidRPr="00F60384" w:rsidTr="006F2FD9">
        <w:trPr>
          <w:gridBefore w:val="1"/>
          <w:wBefore w:w="15" w:type="dxa"/>
          <w:trHeight w:val="1365"/>
        </w:trPr>
        <w:tc>
          <w:tcPr>
            <w:tcW w:w="374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904" w:rsidRPr="00F60384" w:rsidRDefault="00585904" w:rsidP="00EA06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1- </w:t>
            </w:r>
            <w:r w:rsidR="00EA064B">
              <w:rPr>
                <w:rFonts w:cs="B Zar" w:hint="cs"/>
                <w:b/>
                <w:bCs/>
                <w:rtl/>
                <w:lang w:bidi="fa-IR"/>
              </w:rPr>
              <w:t>کاربرد قوانین گشتالت در درک تصاویر بینایی چیست؟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585904" w:rsidRPr="00F60384" w:rsidTr="006F2FD9">
        <w:trPr>
          <w:gridBefore w:val="1"/>
          <w:wBefore w:w="15" w:type="dxa"/>
          <w:trHeight w:val="255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904" w:rsidRPr="00EA064B" w:rsidRDefault="00EA064B" w:rsidP="00EA06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2-</w:t>
            </w:r>
            <w:r w:rsidRPr="00EA064B">
              <w:rPr>
                <w:rFonts w:cs="B Zar" w:hint="cs"/>
                <w:b/>
                <w:bCs/>
                <w:sz w:val="22"/>
                <w:rtl/>
                <w:lang w:bidi="fa-IR"/>
              </w:rPr>
              <w:t>سلول های ساده و پیچیده چه نقشی دارند؟</w:t>
            </w:r>
          </w:p>
        </w:tc>
        <w:tc>
          <w:tcPr>
            <w:tcW w:w="1564" w:type="dxa"/>
            <w:gridSpan w:val="2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gridSpan w:val="2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85904" w:rsidRPr="00F60384" w:rsidTr="006F2FD9">
        <w:trPr>
          <w:gridBefore w:val="1"/>
          <w:wBefore w:w="15" w:type="dxa"/>
          <w:trHeight w:val="180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904" w:rsidRPr="00F60384" w:rsidRDefault="00EA064B" w:rsidP="00EA06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3-اصل </w:t>
            </w:r>
            <w:r>
              <w:rPr>
                <w:rFonts w:cs="B Zar"/>
                <w:b/>
                <w:bCs/>
                <w:sz w:val="22"/>
                <w:lang w:bidi="fa-IR"/>
              </w:rPr>
              <w:t xml:space="preserve">figure-ground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و پردازش </w:t>
            </w:r>
            <w:r>
              <w:rPr>
                <w:rFonts w:cs="B Zar"/>
                <w:b/>
                <w:bCs/>
                <w:sz w:val="22"/>
                <w:lang w:bidi="fa-IR"/>
              </w:rPr>
              <w:t xml:space="preserve">top-down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cs="B Zar"/>
                <w:b/>
                <w:bCs/>
                <w:sz w:val="22"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و </w:t>
            </w:r>
            <w:r>
              <w:rPr>
                <w:rFonts w:cs="B Zar"/>
                <w:b/>
                <w:bCs/>
                <w:sz w:val="22"/>
                <w:lang w:bidi="fa-IR"/>
              </w:rPr>
              <w:t>bottom-up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چه می گویند.</w:t>
            </w:r>
          </w:p>
        </w:tc>
        <w:tc>
          <w:tcPr>
            <w:tcW w:w="1564" w:type="dxa"/>
            <w:gridSpan w:val="2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gridSpan w:val="2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85D06" w:rsidRPr="00F60384" w:rsidTr="008137F9">
        <w:trPr>
          <w:gridBefore w:val="1"/>
          <w:wBefore w:w="15" w:type="dxa"/>
          <w:trHeight w:val="2124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85D06" w:rsidRPr="00EA064B" w:rsidRDefault="00485D06" w:rsidP="00EA06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4-</w:t>
            </w:r>
            <w:r w:rsidRPr="00EA064B">
              <w:rPr>
                <w:rFonts w:cs="B Zar" w:hint="cs"/>
                <w:b/>
                <w:bCs/>
                <w:sz w:val="22"/>
                <w:rtl/>
                <w:lang w:bidi="fa-IR"/>
              </w:rPr>
              <w:t>نقش اینترنورون ها و مهار جانبی در ایجاد کنتراست و ایجاد سایه روش ها</w:t>
            </w:r>
          </w:p>
        </w:tc>
        <w:tc>
          <w:tcPr>
            <w:tcW w:w="1564" w:type="dxa"/>
            <w:gridSpan w:val="2"/>
            <w:vMerge/>
            <w:shd w:val="clear" w:color="auto" w:fill="auto"/>
            <w:vAlign w:val="center"/>
          </w:tcPr>
          <w:p w:rsidR="00485D06" w:rsidRPr="00F60384" w:rsidRDefault="00485D06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gridSpan w:val="2"/>
            <w:vMerge/>
            <w:shd w:val="clear" w:color="auto" w:fill="auto"/>
            <w:vAlign w:val="center"/>
          </w:tcPr>
          <w:p w:rsidR="00485D06" w:rsidRPr="00F60384" w:rsidRDefault="00485D06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485D06" w:rsidRPr="00F60384" w:rsidRDefault="00485D06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85D06" w:rsidRPr="00F60384" w:rsidRDefault="00485D06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5D06" w:rsidRPr="00F60384" w:rsidRDefault="00485D06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85D06" w:rsidRPr="00F60384" w:rsidRDefault="00485D06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85D06" w:rsidRPr="00F60384" w:rsidRDefault="00485D06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85904" w:rsidRPr="00F60384" w:rsidTr="006F2FD9">
        <w:trPr>
          <w:gridBefore w:val="1"/>
          <w:wBefore w:w="15" w:type="dxa"/>
          <w:trHeight w:val="1000"/>
        </w:trPr>
        <w:tc>
          <w:tcPr>
            <w:tcW w:w="15064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Default="00585904" w:rsidP="006F2F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6F2FD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دکتر </w:t>
            </w:r>
            <w:r w:rsidR="006F2FD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قدیری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585904" w:rsidRPr="00F60384" w:rsidRDefault="00585904" w:rsidP="006F2FD9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EA064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درک عمق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85904" w:rsidRPr="00F60384" w:rsidTr="006F2FD9">
        <w:trPr>
          <w:gridBefore w:val="1"/>
          <w:wBefore w:w="15" w:type="dxa"/>
          <w:trHeight w:val="740"/>
        </w:trPr>
        <w:tc>
          <w:tcPr>
            <w:tcW w:w="3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9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85904" w:rsidRPr="00F60384" w:rsidRDefault="00585904" w:rsidP="00585904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85904" w:rsidRPr="00F60384" w:rsidTr="006F2FD9">
        <w:trPr>
          <w:trHeight w:val="1365"/>
        </w:trPr>
        <w:tc>
          <w:tcPr>
            <w:tcW w:w="359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904" w:rsidRPr="009A0932" w:rsidRDefault="009A0932" w:rsidP="009A0932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سلول های مختص درک عمق را بشناسد.</w:t>
            </w:r>
          </w:p>
        </w:tc>
        <w:tc>
          <w:tcPr>
            <w:tcW w:w="1564" w:type="dxa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585904" w:rsidRPr="00F60384" w:rsidTr="006F2FD9">
        <w:trPr>
          <w:trHeight w:val="255"/>
        </w:trPr>
        <w:tc>
          <w:tcPr>
            <w:tcW w:w="359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904" w:rsidRPr="009A0932" w:rsidRDefault="009A0932" w:rsidP="009A0932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/>
                <w:b/>
                <w:bCs/>
                <w:sz w:val="22"/>
                <w:lang w:bidi="fa-IR"/>
              </w:rPr>
              <w:t>Near cell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و </w:t>
            </w:r>
            <w:r>
              <w:rPr>
                <w:rFonts w:cs="B Zar"/>
                <w:b/>
                <w:bCs/>
                <w:sz w:val="22"/>
                <w:lang w:bidi="fa-IR"/>
              </w:rPr>
              <w:t>far cell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ها چه نقشی دارند.</w:t>
            </w:r>
          </w:p>
        </w:tc>
        <w:tc>
          <w:tcPr>
            <w:tcW w:w="1564" w:type="dxa"/>
            <w:gridSpan w:val="3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gridSpan w:val="2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85904" w:rsidRPr="00F60384" w:rsidTr="006F2FD9">
        <w:trPr>
          <w:trHeight w:val="180"/>
        </w:trPr>
        <w:tc>
          <w:tcPr>
            <w:tcW w:w="359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904" w:rsidRPr="009A0932" w:rsidRDefault="009A0932" w:rsidP="009A0932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ستون های تک چشمی چیست؟</w:t>
            </w:r>
          </w:p>
        </w:tc>
        <w:tc>
          <w:tcPr>
            <w:tcW w:w="1564" w:type="dxa"/>
            <w:gridSpan w:val="3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gridSpan w:val="2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85904" w:rsidRPr="00F60384" w:rsidTr="006F2FD9">
        <w:trPr>
          <w:trHeight w:val="152"/>
        </w:trPr>
        <w:tc>
          <w:tcPr>
            <w:tcW w:w="359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904" w:rsidRPr="009A0932" w:rsidRDefault="009A0932" w:rsidP="009A0932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نقش عدم انطبقا دو چشمی در درک عمق را بداند.</w:t>
            </w:r>
          </w:p>
        </w:tc>
        <w:tc>
          <w:tcPr>
            <w:tcW w:w="1564" w:type="dxa"/>
            <w:gridSpan w:val="3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gridSpan w:val="2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85904" w:rsidRPr="00F60384" w:rsidRDefault="00585904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E59FC" w:rsidRPr="00F60384" w:rsidTr="00407023">
        <w:trPr>
          <w:trHeight w:val="1767"/>
        </w:trPr>
        <w:tc>
          <w:tcPr>
            <w:tcW w:w="3591" w:type="dxa"/>
            <w:gridSpan w:val="3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E59FC" w:rsidRPr="009A0932" w:rsidRDefault="007E59FC" w:rsidP="007E59FC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سلول های حساس به عدم انطباق و نقش آنها را بداند.</w:t>
            </w:r>
          </w:p>
        </w:tc>
        <w:tc>
          <w:tcPr>
            <w:tcW w:w="1564" w:type="dxa"/>
            <w:gridSpan w:val="3"/>
            <w:vMerge/>
            <w:shd w:val="clear" w:color="auto" w:fill="auto"/>
            <w:vAlign w:val="center"/>
          </w:tcPr>
          <w:p w:rsidR="007E59FC" w:rsidRPr="00F60384" w:rsidRDefault="007E59FC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gridSpan w:val="2"/>
            <w:vMerge/>
            <w:shd w:val="clear" w:color="auto" w:fill="auto"/>
            <w:vAlign w:val="center"/>
          </w:tcPr>
          <w:p w:rsidR="007E59FC" w:rsidRPr="00F60384" w:rsidRDefault="007E59FC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7E59FC" w:rsidRPr="00F60384" w:rsidRDefault="007E59FC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E59FC" w:rsidRPr="00F60384" w:rsidRDefault="007E59FC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9FC" w:rsidRPr="00F60384" w:rsidRDefault="007E59FC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E59FC" w:rsidRPr="00F60384" w:rsidRDefault="007E59FC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E59FC" w:rsidRPr="00F60384" w:rsidRDefault="007E59FC" w:rsidP="0058590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tbl>
      <w:tblPr>
        <w:bidiVisual/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"/>
        <w:gridCol w:w="18"/>
        <w:gridCol w:w="3690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7E59FC" w:rsidRPr="00F60384" w:rsidTr="002B5CBA">
        <w:trPr>
          <w:gridBefore w:val="2"/>
          <w:wBefore w:w="36" w:type="dxa"/>
          <w:trHeight w:val="1000"/>
        </w:trPr>
        <w:tc>
          <w:tcPr>
            <w:tcW w:w="1503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59FC" w:rsidRDefault="007E59FC" w:rsidP="007E59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یازدهم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قدیری</w:t>
            </w:r>
          </w:p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7E59FC" w:rsidRPr="00F60384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درک عمق و حرکت</w:t>
            </w:r>
          </w:p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E59FC" w:rsidRPr="00F60384" w:rsidTr="002B5CBA">
        <w:trPr>
          <w:gridBefore w:val="2"/>
          <w:wBefore w:w="36" w:type="dxa"/>
          <w:trHeight w:val="740"/>
        </w:trPr>
        <w:tc>
          <w:tcPr>
            <w:tcW w:w="3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59FC" w:rsidRPr="00F60384" w:rsidRDefault="007E59FC" w:rsidP="009E190D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E59FC" w:rsidRPr="00F60384" w:rsidTr="002B5CBA">
        <w:trPr>
          <w:gridBefore w:val="2"/>
          <w:wBefore w:w="36" w:type="dxa"/>
          <w:trHeight w:val="1365"/>
        </w:trPr>
        <w:tc>
          <w:tcPr>
            <w:tcW w:w="370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9FC" w:rsidRPr="007E59FC" w:rsidRDefault="007E59FC" w:rsidP="00485D06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-18"/>
                <w:tab w:val="left" w:pos="16"/>
                <w:tab w:val="center" w:pos="7568"/>
              </w:tabs>
              <w:ind w:left="36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مفهوم استریوپویزیز در ادراک بینایی</w:t>
            </w:r>
          </w:p>
        </w:tc>
        <w:tc>
          <w:tcPr>
            <w:tcW w:w="156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7E59FC" w:rsidRPr="00F60384" w:rsidTr="002B5CBA">
        <w:trPr>
          <w:gridBefore w:val="2"/>
          <w:wBefore w:w="36" w:type="dxa"/>
          <w:trHeight w:val="255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9FC" w:rsidRPr="007E59FC" w:rsidRDefault="007E59FC" w:rsidP="00485D06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-18"/>
                <w:tab w:val="left" w:pos="16"/>
                <w:tab w:val="center" w:pos="7568"/>
              </w:tabs>
              <w:ind w:left="360"/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نقش زمینه در درک بینایی را بداند.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E59FC" w:rsidRPr="00F60384" w:rsidTr="002B5CBA">
        <w:trPr>
          <w:gridBefore w:val="2"/>
          <w:wBefore w:w="36" w:type="dxa"/>
          <w:trHeight w:val="180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9FC" w:rsidRPr="0002080B" w:rsidRDefault="007E59FC" w:rsidP="007E59FC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-18"/>
                <w:tab w:val="left" w:pos="16"/>
                <w:tab w:val="center" w:pos="7568"/>
              </w:tabs>
              <w:ind w:left="360"/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روشنایی و رنگ تحت تاثیر زمینه قرار می گیرد.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E59FC" w:rsidRPr="00F60384" w:rsidTr="002B5CBA">
        <w:trPr>
          <w:gridBefore w:val="2"/>
          <w:wBefore w:w="36" w:type="dxa"/>
          <w:trHeight w:val="152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9FC" w:rsidRPr="0002080B" w:rsidRDefault="007E59FC" w:rsidP="007E59FC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-18"/>
                <w:tab w:val="left" w:pos="16"/>
                <w:tab w:val="center" w:pos="7568"/>
              </w:tabs>
              <w:ind w:left="360"/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خطا های بینایی چطور رخ می دهند.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E59FC" w:rsidRPr="00F60384" w:rsidTr="002B5CBA">
        <w:trPr>
          <w:gridBefore w:val="2"/>
          <w:wBefore w:w="36" w:type="dxa"/>
          <w:trHeight w:val="137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9FC" w:rsidRPr="0002080B" w:rsidRDefault="007E59FC" w:rsidP="007E59FC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-18"/>
                <w:tab w:val="left" w:pos="16"/>
                <w:tab w:val="center" w:pos="7568"/>
              </w:tabs>
              <w:ind w:left="360"/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ویژگیهایی میدان دریافتی نیز به متاثر از زمینه است.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E59FC" w:rsidRPr="00F60384" w:rsidTr="002B5CBA">
        <w:trPr>
          <w:gridBefore w:val="2"/>
          <w:wBefore w:w="36" w:type="dxa"/>
          <w:trHeight w:val="1410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-18"/>
                <w:tab w:val="left" w:pos="16"/>
                <w:tab w:val="center" w:pos="7568"/>
              </w:tabs>
              <w:jc w:val="center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E59FC" w:rsidRPr="00F60384" w:rsidRDefault="007E59FC" w:rsidP="009E1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E59FC" w:rsidRPr="007E59FC" w:rsidTr="002B5CBA">
        <w:trPr>
          <w:gridBefore w:val="1"/>
          <w:wBefore w:w="18" w:type="dxa"/>
          <w:trHeight w:val="1000"/>
        </w:trPr>
        <w:tc>
          <w:tcPr>
            <w:tcW w:w="15048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59FC" w:rsidRPr="007E59FC" w:rsidRDefault="007E59FC" w:rsidP="007E59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E59F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 دوازدهم- مدرس: دکتر قدیری</w:t>
            </w:r>
          </w:p>
          <w:p w:rsidR="007E59FC" w:rsidRPr="007E59FC" w:rsidRDefault="007E59FC" w:rsidP="007E59FC">
            <w:pPr>
              <w:rPr>
                <w:b/>
                <w:bCs/>
                <w:rtl/>
                <w:lang w:bidi="fa-IR"/>
              </w:rPr>
            </w:pPr>
          </w:p>
          <w:p w:rsidR="007E59FC" w:rsidRPr="007E59FC" w:rsidRDefault="007E59FC" w:rsidP="00485D06">
            <w:pPr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7E59F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485D06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سطح بالای پردازش بینایی</w:t>
            </w:r>
          </w:p>
          <w:p w:rsidR="007E59FC" w:rsidRPr="007E59FC" w:rsidRDefault="007E59FC" w:rsidP="007E59FC">
            <w:pPr>
              <w:rPr>
                <w:b/>
                <w:bCs/>
                <w:rtl/>
                <w:lang w:bidi="fa-IR"/>
              </w:rPr>
            </w:pPr>
          </w:p>
        </w:tc>
      </w:tr>
      <w:tr w:rsidR="007E59FC" w:rsidRPr="007E59FC" w:rsidTr="002B5CBA">
        <w:trPr>
          <w:gridBefore w:val="1"/>
          <w:wBefore w:w="18" w:type="dxa"/>
          <w:trHeight w:val="740"/>
        </w:trPr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  <w:r w:rsidRPr="00A56A18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  <w:r w:rsidRPr="00A56A18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  <w:r w:rsidRPr="00A56A18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  <w:r w:rsidRPr="00A56A18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  <w:r w:rsidRPr="00A56A18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  <w:r w:rsidRPr="00A56A18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  <w:r w:rsidRPr="00A56A18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  <w:r w:rsidRPr="00A56A18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E59FC" w:rsidRPr="00A56A18" w:rsidTr="002B5CBA">
        <w:trPr>
          <w:gridBefore w:val="1"/>
          <w:wBefore w:w="18" w:type="dxa"/>
          <w:trHeight w:val="1365"/>
        </w:trPr>
        <w:tc>
          <w:tcPr>
            <w:tcW w:w="372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69A" w:rsidRPr="00A56A18" w:rsidRDefault="00485D06" w:rsidP="00485D06">
            <w:pPr>
              <w:pStyle w:val="ListParagraph"/>
              <w:numPr>
                <w:ilvl w:val="0"/>
                <w:numId w:val="10"/>
              </w:numPr>
              <w:rPr>
                <w:rFonts w:cs="B Zar"/>
                <w:b/>
                <w:bCs/>
                <w:rtl/>
                <w:lang w:bidi="fa-IR"/>
              </w:rPr>
            </w:pPr>
            <w:r w:rsidRPr="00A56A18">
              <w:rPr>
                <w:rFonts w:cs="B Zar" w:hint="cs"/>
                <w:b/>
                <w:bCs/>
                <w:rtl/>
                <w:lang w:bidi="fa-IR"/>
              </w:rPr>
              <w:t>شناسایی اشیا در سطح بالای پردزاش رخ می دهد.</w:t>
            </w:r>
          </w:p>
        </w:tc>
        <w:tc>
          <w:tcPr>
            <w:tcW w:w="156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  <w:r w:rsidRPr="00A56A18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  <w:r w:rsidRPr="00A56A18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  <w:r w:rsidRPr="00A56A18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  <w:r w:rsidRPr="00A56A18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  <w:r w:rsidRPr="00A56A18"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  <w:r w:rsidRPr="00A56A18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7E59FC" w:rsidRPr="00A56A18" w:rsidRDefault="007E59FC" w:rsidP="007E59FC">
            <w:pPr>
              <w:rPr>
                <w:rFonts w:cs="B Zar"/>
                <w:b/>
                <w:bCs/>
                <w:lang w:bidi="fa-IR"/>
              </w:rPr>
            </w:pPr>
            <w:r w:rsidRPr="00A56A18">
              <w:rPr>
                <w:rFonts w:cs="B Zar"/>
                <w:b/>
                <w:bCs/>
                <w:lang w:bidi="fa-IR"/>
              </w:rPr>
              <w:t>(powerpoint)</w:t>
            </w:r>
          </w:p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  <w:r w:rsidRPr="00A56A18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  <w:r w:rsidRPr="00A56A18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7E59FC" w:rsidRPr="00A56A18" w:rsidTr="002B5CBA">
        <w:trPr>
          <w:gridBefore w:val="1"/>
          <w:wBefore w:w="18" w:type="dxa"/>
          <w:trHeight w:val="255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69A" w:rsidRPr="00A56A18" w:rsidRDefault="00485D06" w:rsidP="00485D06">
            <w:pPr>
              <w:pStyle w:val="ListParagraph"/>
              <w:numPr>
                <w:ilvl w:val="0"/>
                <w:numId w:val="10"/>
              </w:numPr>
              <w:rPr>
                <w:rFonts w:cs="B Zar"/>
                <w:b/>
                <w:bCs/>
                <w:rtl/>
                <w:lang w:bidi="fa-IR"/>
              </w:rPr>
            </w:pPr>
            <w:r w:rsidRPr="00A56A18">
              <w:rPr>
                <w:rFonts w:cs="B Zar" w:hint="cs"/>
                <w:b/>
                <w:bCs/>
                <w:rtl/>
                <w:lang w:bidi="fa-IR"/>
              </w:rPr>
              <w:t>اولین محل شناسایی اشیا قشر تمپورال تحتانی است.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E59FC" w:rsidRPr="00A56A18" w:rsidTr="002B5CBA">
        <w:trPr>
          <w:gridBefore w:val="1"/>
          <w:wBefore w:w="18" w:type="dxa"/>
          <w:trHeight w:val="180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69A" w:rsidRPr="00A56A18" w:rsidRDefault="00485D06" w:rsidP="00A56A18">
            <w:pPr>
              <w:pStyle w:val="ListParagraph"/>
              <w:numPr>
                <w:ilvl w:val="0"/>
                <w:numId w:val="10"/>
              </w:numPr>
              <w:rPr>
                <w:rFonts w:cs="B Zar"/>
                <w:b/>
                <w:bCs/>
                <w:rtl/>
                <w:lang w:bidi="fa-IR"/>
              </w:rPr>
            </w:pPr>
            <w:r w:rsidRPr="00A56A18">
              <w:rPr>
                <w:rFonts w:cs="B Zar" w:hint="cs"/>
                <w:b/>
                <w:bCs/>
                <w:rtl/>
                <w:lang w:bidi="fa-IR"/>
              </w:rPr>
              <w:t>شواهد کلینگی گواه بر التزام قشر تمپورال تحتانی جهت شناسایی اشیا است.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E59FC" w:rsidRPr="00A56A18" w:rsidTr="002B5CBA">
        <w:trPr>
          <w:gridBefore w:val="1"/>
          <w:wBefore w:w="18" w:type="dxa"/>
          <w:trHeight w:val="152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69A" w:rsidRPr="00A56A18" w:rsidRDefault="00A56A18" w:rsidP="00A56A18">
            <w:pPr>
              <w:numPr>
                <w:ilvl w:val="0"/>
                <w:numId w:val="10"/>
              </w:numPr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نورون های قشر تمپورال تحتانی به صورت ستون های عمودی مرتب شده اند.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E59FC" w:rsidRPr="00A56A18" w:rsidTr="002B5CBA">
        <w:trPr>
          <w:gridBefore w:val="1"/>
          <w:wBefore w:w="18" w:type="dxa"/>
          <w:trHeight w:val="137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69A" w:rsidRPr="00A56A18" w:rsidRDefault="00A56A18" w:rsidP="00A56A18">
            <w:pPr>
              <w:numPr>
                <w:ilvl w:val="0"/>
                <w:numId w:val="10"/>
              </w:numPr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نورون های قشر تمپورال تحتانی محرک های پیچیده بینایی را کد می کنند.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E59FC" w:rsidRPr="00A56A18" w:rsidTr="002B5CBA">
        <w:trPr>
          <w:gridBefore w:val="1"/>
          <w:wBefore w:w="18" w:type="dxa"/>
          <w:trHeight w:val="1410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E59FC" w:rsidRPr="00A56A18" w:rsidRDefault="007E59FC" w:rsidP="007E59FC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709EF" w:rsidRPr="00A56A18" w:rsidTr="00B41EF0">
        <w:trPr>
          <w:gridBefore w:val="1"/>
          <w:wBefore w:w="18" w:type="dxa"/>
          <w:trHeight w:val="1410"/>
        </w:trPr>
        <w:tc>
          <w:tcPr>
            <w:tcW w:w="15048" w:type="dxa"/>
            <w:gridSpan w:val="10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709EF" w:rsidRPr="00656C07" w:rsidRDefault="00C709EF" w:rsidP="00C709EF">
            <w:pPr>
              <w:numPr>
                <w:ilvl w:val="0"/>
                <w:numId w:val="1"/>
              </w:num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56C0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سیاست مسئول دوره در مورد برخورد با غیبت و تاخیر دانشجو در کلاس درس : گزارش به اداره آموزش</w:t>
            </w:r>
          </w:p>
          <w:p w:rsidR="00C709EF" w:rsidRPr="00656C07" w:rsidRDefault="00C709EF" w:rsidP="00C709EF">
            <w:pPr>
              <w:ind w:left="253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C709EF" w:rsidRPr="00656C07" w:rsidRDefault="00C709EF" w:rsidP="00C709E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164" w:firstLine="164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  <w:p w:rsidR="00C709EF" w:rsidRPr="00656C07" w:rsidRDefault="00C709EF" w:rsidP="00C709EF">
            <w:pPr>
              <w:numPr>
                <w:ilvl w:val="3"/>
                <w:numId w:val="2"/>
              </w:numPr>
              <w:tabs>
                <w:tab w:val="clear" w:pos="2880"/>
                <w:tab w:val="num" w:pos="638"/>
              </w:tabs>
              <w:ind w:hanging="2602"/>
              <w:jc w:val="lowKashida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656C0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نحوه ارزشیابی دانشجو و بارم مربوط به هر ارزشیابی : </w:t>
            </w:r>
          </w:p>
          <w:p w:rsidR="00C709EF" w:rsidRPr="00656C07" w:rsidRDefault="00C709EF" w:rsidP="00C709EF">
            <w:pPr>
              <w:jc w:val="lowKashida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656C0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الف ) در طول دوره ( کوئیز ، تکالیف ، امتحان ، میان ترم ...... ) : -----       بارم : -----</w:t>
            </w:r>
          </w:p>
          <w:p w:rsidR="00C709EF" w:rsidRPr="00656C07" w:rsidRDefault="00C709EF" w:rsidP="00C709EF">
            <w:pPr>
              <w:jc w:val="lowKashida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656C0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ب ) پایان دوره : آزمون </w:t>
            </w:r>
            <w:r w:rsidRPr="00656C07">
              <w:rPr>
                <w:rFonts w:cs="B Zar"/>
                <w:b/>
                <w:bCs/>
                <w:sz w:val="28"/>
                <w:szCs w:val="28"/>
                <w:lang w:bidi="fa-IR"/>
              </w:rPr>
              <w:t>MCQ</w:t>
            </w:r>
            <w:r w:rsidRPr="00656C0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بارم : </w:t>
            </w:r>
            <w:r w:rsidR="00C54008">
              <w:rPr>
                <w:rFonts w:cs="B Zar"/>
                <w:b/>
                <w:bCs/>
                <w:sz w:val="28"/>
                <w:szCs w:val="28"/>
                <w:lang w:bidi="fa-IR"/>
              </w:rPr>
              <w:t>13</w:t>
            </w:r>
            <w:r w:rsidR="00C5400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نمره امتحان- 2 نمره کلاسی</w:t>
            </w:r>
          </w:p>
          <w:p w:rsidR="00C709EF" w:rsidRPr="00656C07" w:rsidRDefault="00C709EF" w:rsidP="00C709EF">
            <w:pPr>
              <w:jc w:val="lowKashida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DA39BD" w:rsidRDefault="00C709EF" w:rsidP="00C709EF">
            <w:pPr>
              <w:rPr>
                <w:rFonts w:cs="B Zar"/>
                <w:b/>
                <w:bCs/>
                <w:rtl/>
                <w:lang w:bidi="fa-IR"/>
              </w:rPr>
            </w:pPr>
            <w:r w:rsidRPr="00656C0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منابع اصلی درس</w:t>
            </w:r>
            <w:r w:rsidRPr="00656C07">
              <w:rPr>
                <w:rFonts w:cs="B Zar" w:hint="cs"/>
                <w:b/>
                <w:bCs/>
                <w:rtl/>
                <w:lang w:bidi="fa-IR"/>
              </w:rPr>
              <w:t xml:space="preserve">( رفرانس ):  </w:t>
            </w:r>
          </w:p>
          <w:p w:rsidR="00C709EF" w:rsidRPr="00A56A18" w:rsidRDefault="00DA39BD" w:rsidP="00C709EF">
            <w:pPr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Chapters 20-27</w:t>
            </w:r>
            <w:r w:rsidR="00C709EF" w:rsidRPr="00656C07">
              <w:rPr>
                <w:rFonts w:cs="B Zar" w:hint="cs"/>
                <w:b/>
                <w:bCs/>
                <w:rtl/>
                <w:lang w:bidi="fa-IR"/>
              </w:rPr>
              <w:t xml:space="preserve">      </w:t>
            </w:r>
            <w:r w:rsidR="00C709EF">
              <w:rPr>
                <w:rFonts w:cs="Times New Roman"/>
                <w:b/>
                <w:bCs/>
                <w:lang w:bidi="fa-IR"/>
              </w:rPr>
              <w:t>Principles of Neural Science: Kandel</w:t>
            </w:r>
            <w:r w:rsidR="00C709EF" w:rsidRPr="00656C07"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  <w:r w:rsidR="00C709EF" w:rsidRPr="00656C07">
              <w:rPr>
                <w:rFonts w:cs="B Zar"/>
                <w:b/>
                <w:bCs/>
                <w:sz w:val="22"/>
              </w:rPr>
              <w:t xml:space="preserve"> </w:t>
            </w:r>
          </w:p>
        </w:tc>
      </w:tr>
      <w:tr w:rsidR="002B5CBA" w:rsidRPr="002B5CBA" w:rsidTr="002B5CBA">
        <w:trPr>
          <w:trHeight w:val="1000"/>
        </w:trPr>
        <w:tc>
          <w:tcPr>
            <w:tcW w:w="15066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5CBA" w:rsidRPr="002B5CBA" w:rsidRDefault="002B5CBA" w:rsidP="002B5CBA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2B5CB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سیزدهم تا شانزدهم</w:t>
            </w:r>
            <w:r w:rsidRPr="002B5CB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دکتر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شهابی</w:t>
            </w:r>
          </w:p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2B5CBA" w:rsidRPr="002B5CBA" w:rsidRDefault="002B5CBA" w:rsidP="002B5CBA">
            <w:pPr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2B5CB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درک شنوایی- چشایی و بویایی</w:t>
            </w:r>
          </w:p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2B5CBA" w:rsidRPr="002B5CBA" w:rsidTr="002B5CBA">
        <w:trPr>
          <w:trHeight w:val="740"/>
        </w:trPr>
        <w:tc>
          <w:tcPr>
            <w:tcW w:w="37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  <w:r w:rsidRPr="002B5CBA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  <w:r w:rsidRPr="002B5CBA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  <w:r w:rsidRPr="002B5CBA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  <w:r w:rsidRPr="002B5CBA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  <w:r w:rsidRPr="002B5CBA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  <w:r w:rsidRPr="002B5CBA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  <w:r w:rsidRPr="002B5CBA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  <w:r w:rsidRPr="002B5CBA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2B5CBA" w:rsidRPr="002B5CBA" w:rsidTr="002B5CBA">
        <w:trPr>
          <w:trHeight w:val="689"/>
        </w:trPr>
        <w:tc>
          <w:tcPr>
            <w:tcW w:w="374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  <w:r w:rsidRPr="002B5CBA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  <w:r w:rsidRPr="002B5CBA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  <w:r w:rsidRPr="002B5CBA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  <w:r w:rsidRPr="002B5CBA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  <w:r w:rsidRPr="002B5CBA">
              <w:rPr>
                <w:rFonts w:cs="B Zar" w:hint="cs"/>
                <w:b/>
                <w:bCs/>
                <w:rtl/>
                <w:lang w:bidi="fa-IR"/>
              </w:rPr>
              <w:t>دو ساعت</w:t>
            </w:r>
          </w:p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  <w:r w:rsidRPr="002B5CBA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2B5CBA" w:rsidRPr="002B5CBA" w:rsidRDefault="002B5CBA" w:rsidP="002B5CBA">
            <w:pPr>
              <w:rPr>
                <w:rFonts w:cs="B Zar"/>
                <w:b/>
                <w:bCs/>
                <w:lang w:val="fil-PH" w:bidi="fa-IR"/>
              </w:rPr>
            </w:pPr>
            <w:r w:rsidRPr="002B5CBA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  <w:r w:rsidRPr="002B5CBA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  <w:r w:rsidRPr="002B5CBA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2B5CBA" w:rsidRPr="002B5CBA" w:rsidTr="002B5CBA">
        <w:trPr>
          <w:trHeight w:val="255"/>
        </w:trPr>
        <w:tc>
          <w:tcPr>
            <w:tcW w:w="37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2B5CBA" w:rsidRPr="002B5CBA" w:rsidTr="002B5CBA">
        <w:trPr>
          <w:trHeight w:val="180"/>
        </w:trPr>
        <w:tc>
          <w:tcPr>
            <w:tcW w:w="37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2B5CBA" w:rsidRPr="002B5CBA" w:rsidTr="002B5CBA">
        <w:trPr>
          <w:trHeight w:val="152"/>
        </w:trPr>
        <w:tc>
          <w:tcPr>
            <w:tcW w:w="37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B5CBA" w:rsidRPr="002B5CBA" w:rsidRDefault="002B5CBA" w:rsidP="002B5CBA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709EF" w:rsidRPr="002B5CBA" w:rsidTr="00D16016">
        <w:trPr>
          <w:trHeight w:val="152"/>
        </w:trPr>
        <w:tc>
          <w:tcPr>
            <w:tcW w:w="15066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9EF" w:rsidRPr="00C709EF" w:rsidRDefault="00C709EF" w:rsidP="00C709EF">
            <w:pPr>
              <w:numPr>
                <w:ilvl w:val="0"/>
                <w:numId w:val="1"/>
              </w:num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C709E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سیاست مسئول دوره در مورد برخورد با غیبت و تاخیر دانشجو در کلاس درس : گزارش به اداره آموزش</w:t>
            </w:r>
          </w:p>
          <w:p w:rsidR="00C709EF" w:rsidRPr="00C709EF" w:rsidRDefault="00C709EF" w:rsidP="00C709EF">
            <w:pPr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  <w:p w:rsidR="00C709EF" w:rsidRPr="00C709EF" w:rsidRDefault="00C709EF" w:rsidP="00C709EF">
            <w:pP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C709EF" w:rsidRPr="00C709EF" w:rsidRDefault="00C709EF" w:rsidP="00C709EF">
            <w:pPr>
              <w:numPr>
                <w:ilvl w:val="3"/>
                <w:numId w:val="2"/>
              </w:numPr>
              <w:tabs>
                <w:tab w:val="clear" w:pos="2880"/>
                <w:tab w:val="num" w:pos="638"/>
              </w:tabs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C709E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نحوه ارزشیابی دانشجو و بارم مربوط به هر ارزشیابی : </w:t>
            </w:r>
          </w:p>
          <w:p w:rsidR="00C709EF" w:rsidRPr="00C709EF" w:rsidRDefault="00C709EF" w:rsidP="00C709EF">
            <w:pP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C709E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الف ) در طول دوره ( کوئیز ، تکالیف ، امتحان ، میان ترم ...... ) : -----       بارم : -----</w:t>
            </w:r>
          </w:p>
          <w:p w:rsidR="00C709EF" w:rsidRPr="00C709EF" w:rsidRDefault="00C709EF" w:rsidP="00C709EF">
            <w:pP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C709E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ب ) پایان دوره : آزمون </w:t>
            </w:r>
            <w:r w:rsidRPr="00C709EF">
              <w:rPr>
                <w:rFonts w:cs="B Zar"/>
                <w:b/>
                <w:bCs/>
                <w:sz w:val="28"/>
                <w:szCs w:val="28"/>
                <w:lang w:bidi="fa-IR"/>
              </w:rPr>
              <w:t>MCQ</w:t>
            </w:r>
            <w:r w:rsidRPr="00C709E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بارم : 5</w:t>
            </w:r>
            <w:r w:rsidR="00C5400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نمره</w:t>
            </w:r>
          </w:p>
          <w:p w:rsidR="00C709EF" w:rsidRPr="00C709EF" w:rsidRDefault="00C709EF" w:rsidP="00C709EF">
            <w:pP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C709EF" w:rsidRPr="002B5CBA" w:rsidRDefault="00C709EF" w:rsidP="00C709EF">
            <w:pPr>
              <w:rPr>
                <w:rFonts w:cs="B Zar"/>
                <w:b/>
                <w:bCs/>
                <w:rtl/>
                <w:lang w:bidi="fa-IR"/>
              </w:rPr>
            </w:pPr>
            <w:r w:rsidRPr="00C709E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منابع اصلی درس( رفرانس ): </w:t>
            </w:r>
            <w:r w:rsidRPr="00C709EF">
              <w:rPr>
                <w:rFonts w:cs="B Zar" w:hint="cs"/>
                <w:b/>
                <w:bCs/>
                <w:rtl/>
                <w:lang w:bidi="fa-IR"/>
              </w:rPr>
              <w:t xml:space="preserve">       </w:t>
            </w:r>
            <w:r w:rsidRPr="00C709EF">
              <w:rPr>
                <w:rFonts w:cs="B Zar"/>
                <w:b/>
                <w:bCs/>
                <w:lang w:bidi="fa-IR"/>
              </w:rPr>
              <w:t>Principles of Neural Science: Kandel</w:t>
            </w:r>
            <w:r w:rsidRPr="00C709EF"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  <w:r w:rsidRPr="00C709EF">
              <w:rPr>
                <w:rFonts w:cs="B Zar"/>
                <w:b/>
                <w:bCs/>
                <w:lang w:bidi="fa-IR"/>
              </w:rPr>
              <w:t xml:space="preserve"> </w:t>
            </w:r>
          </w:p>
        </w:tc>
      </w:tr>
    </w:tbl>
    <w:p w:rsidR="00162A15" w:rsidRPr="00A56A18" w:rsidRDefault="00162A15" w:rsidP="003A790B">
      <w:pPr>
        <w:rPr>
          <w:rFonts w:cs="B Zar"/>
          <w:b/>
          <w:bCs/>
          <w:lang w:bidi="fa-IR"/>
        </w:rPr>
      </w:pPr>
    </w:p>
    <w:sectPr w:rsidR="00162A15" w:rsidRPr="00A56A18" w:rsidSect="000B5D37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DAD" w:rsidRDefault="00AE3DAD" w:rsidP="0029369A">
      <w:r>
        <w:separator/>
      </w:r>
    </w:p>
  </w:endnote>
  <w:endnote w:type="continuationSeparator" w:id="0">
    <w:p w:rsidR="00AE3DAD" w:rsidRDefault="00AE3DAD" w:rsidP="0029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678" w:rsidRDefault="007B1678" w:rsidP="000B5D3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B1678" w:rsidRDefault="007B1678" w:rsidP="000B5D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678" w:rsidRDefault="007B1678" w:rsidP="000B5D3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E3DAD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7B1678" w:rsidRDefault="007B1678" w:rsidP="008539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DAD" w:rsidRDefault="00AE3DAD" w:rsidP="0029369A">
      <w:r>
        <w:separator/>
      </w:r>
    </w:p>
  </w:footnote>
  <w:footnote w:type="continuationSeparator" w:id="0">
    <w:p w:rsidR="00AE3DAD" w:rsidRDefault="00AE3DAD" w:rsidP="00293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EC05F4"/>
    <w:multiLevelType w:val="hybridMultilevel"/>
    <w:tmpl w:val="1278C7FC"/>
    <w:lvl w:ilvl="0" w:tplc="F80EB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54A5E"/>
    <w:multiLevelType w:val="hybridMultilevel"/>
    <w:tmpl w:val="0264F64C"/>
    <w:lvl w:ilvl="0" w:tplc="F8160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93CC8"/>
    <w:multiLevelType w:val="hybridMultilevel"/>
    <w:tmpl w:val="1FA2ED7C"/>
    <w:lvl w:ilvl="0" w:tplc="EA8CA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55C5A"/>
    <w:multiLevelType w:val="hybridMultilevel"/>
    <w:tmpl w:val="47A4BFF4"/>
    <w:lvl w:ilvl="0" w:tplc="3BFEC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73999"/>
    <w:multiLevelType w:val="hybridMultilevel"/>
    <w:tmpl w:val="20B2C0DE"/>
    <w:lvl w:ilvl="0" w:tplc="9D184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14836"/>
    <w:multiLevelType w:val="hybridMultilevel"/>
    <w:tmpl w:val="09FECD68"/>
    <w:lvl w:ilvl="0" w:tplc="CEDEC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sTQwMzW2NDcyMDFS0lEKTi0uzszPAykwrgUAOuj68ywAAAA="/>
  </w:docVars>
  <w:rsids>
    <w:rsidRoot w:val="003A790B"/>
    <w:rsid w:val="0002080B"/>
    <w:rsid w:val="00035C62"/>
    <w:rsid w:val="000673E3"/>
    <w:rsid w:val="000722F5"/>
    <w:rsid w:val="00077C9B"/>
    <w:rsid w:val="0008001E"/>
    <w:rsid w:val="000938C8"/>
    <w:rsid w:val="000A33E8"/>
    <w:rsid w:val="000B2E53"/>
    <w:rsid w:val="000B5D37"/>
    <w:rsid w:val="000E47A9"/>
    <w:rsid w:val="001175DE"/>
    <w:rsid w:val="00143C81"/>
    <w:rsid w:val="00162A15"/>
    <w:rsid w:val="001D19AB"/>
    <w:rsid w:val="00220000"/>
    <w:rsid w:val="00232A75"/>
    <w:rsid w:val="0029369A"/>
    <w:rsid w:val="002B5CBA"/>
    <w:rsid w:val="002C1B62"/>
    <w:rsid w:val="002F39E6"/>
    <w:rsid w:val="00300F18"/>
    <w:rsid w:val="00355AD8"/>
    <w:rsid w:val="00361008"/>
    <w:rsid w:val="00367DDB"/>
    <w:rsid w:val="00373D99"/>
    <w:rsid w:val="003A790B"/>
    <w:rsid w:val="003F489B"/>
    <w:rsid w:val="004027A7"/>
    <w:rsid w:val="00437471"/>
    <w:rsid w:val="004528ED"/>
    <w:rsid w:val="00485D06"/>
    <w:rsid w:val="004D7D2F"/>
    <w:rsid w:val="00515FE8"/>
    <w:rsid w:val="00564D36"/>
    <w:rsid w:val="00566D6A"/>
    <w:rsid w:val="00585904"/>
    <w:rsid w:val="00586ADB"/>
    <w:rsid w:val="005E2FC5"/>
    <w:rsid w:val="00665681"/>
    <w:rsid w:val="006973CB"/>
    <w:rsid w:val="006F2FD9"/>
    <w:rsid w:val="006F537A"/>
    <w:rsid w:val="00713CCC"/>
    <w:rsid w:val="00714331"/>
    <w:rsid w:val="007257C1"/>
    <w:rsid w:val="007276F2"/>
    <w:rsid w:val="007B1678"/>
    <w:rsid w:val="007D29CF"/>
    <w:rsid w:val="007D2FA9"/>
    <w:rsid w:val="007E35B9"/>
    <w:rsid w:val="007E59FC"/>
    <w:rsid w:val="00813FF2"/>
    <w:rsid w:val="00820E8F"/>
    <w:rsid w:val="00824B1E"/>
    <w:rsid w:val="00853921"/>
    <w:rsid w:val="00856DA6"/>
    <w:rsid w:val="008635BF"/>
    <w:rsid w:val="0088122A"/>
    <w:rsid w:val="00892380"/>
    <w:rsid w:val="008B0CFA"/>
    <w:rsid w:val="008C62B9"/>
    <w:rsid w:val="009435E3"/>
    <w:rsid w:val="009813E6"/>
    <w:rsid w:val="0098488E"/>
    <w:rsid w:val="00986770"/>
    <w:rsid w:val="009A0932"/>
    <w:rsid w:val="009B321B"/>
    <w:rsid w:val="009E49F0"/>
    <w:rsid w:val="00A56A18"/>
    <w:rsid w:val="00A722A2"/>
    <w:rsid w:val="00AC14AB"/>
    <w:rsid w:val="00AE1DA3"/>
    <w:rsid w:val="00AE3DAD"/>
    <w:rsid w:val="00AF6A22"/>
    <w:rsid w:val="00B24F83"/>
    <w:rsid w:val="00BD5F7B"/>
    <w:rsid w:val="00C54008"/>
    <w:rsid w:val="00C709EF"/>
    <w:rsid w:val="00CA517F"/>
    <w:rsid w:val="00CC0F14"/>
    <w:rsid w:val="00CC1679"/>
    <w:rsid w:val="00CD2AEA"/>
    <w:rsid w:val="00CD57DC"/>
    <w:rsid w:val="00D04B27"/>
    <w:rsid w:val="00D23310"/>
    <w:rsid w:val="00D26D0B"/>
    <w:rsid w:val="00D527FF"/>
    <w:rsid w:val="00D96929"/>
    <w:rsid w:val="00DA39BD"/>
    <w:rsid w:val="00DB3084"/>
    <w:rsid w:val="00DB312A"/>
    <w:rsid w:val="00DB64B4"/>
    <w:rsid w:val="00E538D2"/>
    <w:rsid w:val="00E777D4"/>
    <w:rsid w:val="00E96750"/>
    <w:rsid w:val="00EA064B"/>
    <w:rsid w:val="00F304AE"/>
    <w:rsid w:val="00F4272C"/>
    <w:rsid w:val="00F45638"/>
    <w:rsid w:val="00FA3DF1"/>
    <w:rsid w:val="00FB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7247C-B454-4AC1-A39B-369DCBD8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90B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paragraph" w:styleId="Heading3">
    <w:name w:val="heading 3"/>
    <w:basedOn w:val="Normal"/>
    <w:link w:val="Heading3Char"/>
    <w:uiPriority w:val="9"/>
    <w:qFormat/>
    <w:rsid w:val="008635BF"/>
    <w:pPr>
      <w:bidi w:val="0"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A79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A790B"/>
    <w:rPr>
      <w:rFonts w:ascii="Arial" w:eastAsia="Times New Roman" w:hAnsi="Arial" w:cs="Arial"/>
      <w:sz w:val="20"/>
    </w:rPr>
  </w:style>
  <w:style w:type="character" w:styleId="PageNumber">
    <w:name w:val="page number"/>
    <w:basedOn w:val="DefaultParagraphFont"/>
    <w:rsid w:val="003A790B"/>
  </w:style>
  <w:style w:type="paragraph" w:styleId="Header">
    <w:name w:val="header"/>
    <w:basedOn w:val="Normal"/>
    <w:link w:val="HeaderChar"/>
    <w:uiPriority w:val="99"/>
    <w:semiHidden/>
    <w:unhideWhenUsed/>
    <w:rsid w:val="00293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69A"/>
    <w:rPr>
      <w:rFonts w:ascii="Arial" w:eastAsia="Times New Roman" w:hAnsi="Arial" w:cs="Arial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635B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635B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14AB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14AB"/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C14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4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C2BD9-9DD3-41E0-B18C-1604EC2B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14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vaav</cp:lastModifiedBy>
  <cp:revision>36</cp:revision>
  <dcterms:created xsi:type="dcterms:W3CDTF">2019-09-26T05:37:00Z</dcterms:created>
  <dcterms:modified xsi:type="dcterms:W3CDTF">2020-01-25T08:08:00Z</dcterms:modified>
</cp:coreProperties>
</file>